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E3926" w14:textId="77777777" w:rsidR="0001274B" w:rsidRDefault="00CC6B6C">
      <w:pPr>
        <w:jc w:val="center"/>
        <w:rPr>
          <w:rFonts w:ascii="Calibri" w:eastAsia="Calibri" w:hAnsi="Calibri" w:cs="Calibri"/>
          <w:sz w:val="44"/>
          <w:szCs w:val="44"/>
        </w:rPr>
      </w:pPr>
      <w:r>
        <w:rPr>
          <w:rFonts w:ascii="Calibri" w:eastAsia="Calibri" w:hAnsi="Calibri" w:cs="Calibri"/>
          <w:sz w:val="44"/>
          <w:szCs w:val="44"/>
        </w:rPr>
        <w:t>Application Form</w:t>
      </w:r>
    </w:p>
    <w:p w14:paraId="6BBE3927" w14:textId="77777777" w:rsidR="0001274B" w:rsidRDefault="00CC6B6C">
      <w:pPr>
        <w:jc w:val="center"/>
        <w:rPr>
          <w:rFonts w:ascii="Calibri" w:eastAsia="Calibri" w:hAnsi="Calibri" w:cs="Calibri"/>
          <w:sz w:val="44"/>
          <w:szCs w:val="44"/>
        </w:rPr>
      </w:pPr>
      <w:r>
        <w:rPr>
          <w:rFonts w:ascii="Calibri" w:eastAsia="Calibri" w:hAnsi="Calibri" w:cs="Calibri"/>
          <w:sz w:val="44"/>
          <w:szCs w:val="44"/>
        </w:rPr>
        <w:t>New Researchers in Policing Network</w:t>
      </w:r>
    </w:p>
    <w:p w14:paraId="6BBE3928" w14:textId="77777777" w:rsidR="0001274B" w:rsidRDefault="00CC6B6C">
      <w:pPr>
        <w:pStyle w:val="Title"/>
        <w:jc w:val="center"/>
        <w:rPr>
          <w:sz w:val="44"/>
          <w:szCs w:val="44"/>
        </w:rPr>
      </w:pPr>
      <w:r>
        <w:rPr>
          <w:sz w:val="44"/>
          <w:szCs w:val="44"/>
        </w:rPr>
        <w:t>2026 Grant Writing Mentorship Programme</w:t>
      </w:r>
    </w:p>
    <w:p w14:paraId="6BBE3929" w14:textId="77777777" w:rsidR="0001274B" w:rsidRDefault="0001274B">
      <w:pPr>
        <w:rPr>
          <w:rFonts w:ascii="Calibri" w:eastAsia="Calibri" w:hAnsi="Calibri" w:cs="Calibri"/>
          <w:i/>
          <w:iCs/>
        </w:rPr>
      </w:pPr>
    </w:p>
    <w:p w14:paraId="6BBE392A" w14:textId="55FD8EF5" w:rsidR="0001274B" w:rsidRDefault="00CC6B6C">
      <w:pPr>
        <w:spacing w:after="240"/>
        <w:jc w:val="both"/>
        <w:rPr>
          <w:rFonts w:ascii="Calibri" w:eastAsia="Calibri" w:hAnsi="Calibri" w:cs="Calibri"/>
        </w:rPr>
      </w:pPr>
      <w:r>
        <w:rPr>
          <w:rFonts w:ascii="Calibri" w:eastAsia="Calibri" w:hAnsi="Calibri" w:cs="Calibri"/>
        </w:rPr>
        <w:t>The N8 PRP’s New Researchers in Policing Network (NRiPN) are offering early career researchers the opportunity to participate in a Grant Writing programme. The programme includes a one-day workshop at the University of Manchester on September 15</w:t>
      </w:r>
      <w:r>
        <w:rPr>
          <w:rFonts w:ascii="Calibri" w:eastAsia="Calibri" w:hAnsi="Calibri" w:cs="Calibri"/>
          <w:vertAlign w:val="superscript"/>
        </w:rPr>
        <w:t>th</w:t>
      </w:r>
      <w:proofErr w:type="gramStart"/>
      <w:r w:rsidR="0058217B">
        <w:rPr>
          <w:rFonts w:ascii="Calibri" w:eastAsia="Calibri" w:hAnsi="Calibri" w:cs="Calibri"/>
        </w:rPr>
        <w:t xml:space="preserve"> 2026</w:t>
      </w:r>
      <w:proofErr w:type="gramEnd"/>
      <w:r w:rsidR="0058217B">
        <w:rPr>
          <w:rFonts w:ascii="Calibri" w:eastAsia="Calibri" w:hAnsi="Calibri" w:cs="Calibri"/>
        </w:rPr>
        <w:t>,</w:t>
      </w:r>
      <w:r>
        <w:rPr>
          <w:rFonts w:ascii="Calibri" w:eastAsia="Calibri" w:hAnsi="Calibri" w:cs="Calibri"/>
        </w:rPr>
        <w:t xml:space="preserve"> and six-month mentoring support. </w:t>
      </w:r>
    </w:p>
    <w:p w14:paraId="6BBE392B" w14:textId="77777777" w:rsidR="0001274B" w:rsidRDefault="00CC6B6C">
      <w:pPr>
        <w:spacing w:after="240"/>
        <w:jc w:val="both"/>
        <w:rPr>
          <w:rFonts w:ascii="Calibri" w:eastAsia="Calibri" w:hAnsi="Calibri" w:cs="Calibri"/>
        </w:rPr>
      </w:pPr>
      <w:r>
        <w:rPr>
          <w:rFonts w:ascii="Calibri" w:eastAsia="Calibri" w:hAnsi="Calibri" w:cs="Calibri"/>
        </w:rPr>
        <w:t xml:space="preserve">N8 PRP will book reasonable UK travel and overnight accommodation for attendance at the workshop. </w:t>
      </w:r>
    </w:p>
    <w:p w14:paraId="6BBE392C" w14:textId="2A8B0519" w:rsidR="0001274B" w:rsidRDefault="00CC6B6C">
      <w:pPr>
        <w:jc w:val="both"/>
        <w:rPr>
          <w:rFonts w:ascii="Calibri" w:eastAsia="Calibri" w:hAnsi="Calibri" w:cs="Calibri"/>
        </w:rPr>
      </w:pPr>
      <w:r>
        <w:rPr>
          <w:rFonts w:ascii="Calibri" w:eastAsia="Calibri" w:hAnsi="Calibri" w:cs="Calibri"/>
        </w:rPr>
        <w:t xml:space="preserve">The programme is designed to support researchers with varying levels of experience with drafting competitive policing related grant applications for specific funding bodies. It will also </w:t>
      </w:r>
      <w:r>
        <w:rPr>
          <w:rFonts w:ascii="Calibri" w:eastAsia="Calibri" w:hAnsi="Calibri" w:cs="Calibri"/>
        </w:rPr>
        <w:t xml:space="preserve">provide opportunities for in-depth and targeted support from senior policing researchers and for access to relevant police stakeholders who may wish to participate in or support the research. </w:t>
      </w:r>
    </w:p>
    <w:p w14:paraId="6BBE392D" w14:textId="77777777" w:rsidR="0001274B" w:rsidRDefault="0001274B">
      <w:pPr>
        <w:jc w:val="both"/>
        <w:rPr>
          <w:rFonts w:ascii="Calibri" w:eastAsia="Calibri" w:hAnsi="Calibri" w:cs="Calibri"/>
        </w:rPr>
      </w:pPr>
    </w:p>
    <w:p w14:paraId="6BBE392E" w14:textId="77777777" w:rsidR="0001274B" w:rsidRDefault="00CC6B6C">
      <w:pPr>
        <w:jc w:val="both"/>
        <w:rPr>
          <w:rFonts w:ascii="Calibri" w:eastAsia="Calibri" w:hAnsi="Calibri" w:cs="Calibri"/>
        </w:rPr>
      </w:pPr>
      <w:r>
        <w:rPr>
          <w:rFonts w:ascii="Calibri" w:eastAsia="Calibri" w:hAnsi="Calibri" w:cs="Calibri"/>
        </w:rPr>
        <w:t xml:space="preserve">Each successful applicant will be assigned a research mentor, who they will meet with online once a month for six months from August 2026. Their mentor will provide one-on-one support and assist them in preparing their grant application for submission. </w:t>
      </w:r>
    </w:p>
    <w:p w14:paraId="6BBE392F" w14:textId="77777777" w:rsidR="0001274B" w:rsidRDefault="0001274B">
      <w:pPr>
        <w:rPr>
          <w:rFonts w:ascii="Calibri" w:eastAsia="Calibri" w:hAnsi="Calibri" w:cs="Calibri"/>
          <w:i/>
          <w:iCs/>
        </w:rPr>
      </w:pPr>
    </w:p>
    <w:p w14:paraId="6BBE3930" w14:textId="77777777" w:rsidR="0001274B" w:rsidRDefault="00CC6B6C">
      <w:pPr>
        <w:rPr>
          <w:rFonts w:ascii="Calibri" w:eastAsia="Calibri" w:hAnsi="Calibri" w:cs="Calibri"/>
          <w:i/>
          <w:iCs/>
          <w:u w:val="single"/>
        </w:rPr>
      </w:pPr>
      <w:r>
        <w:rPr>
          <w:rFonts w:ascii="Calibri" w:eastAsia="Calibri" w:hAnsi="Calibri" w:cs="Calibri"/>
          <w:i/>
          <w:iCs/>
          <w:u w:val="single"/>
        </w:rPr>
        <w:t>Selection criteria</w:t>
      </w:r>
    </w:p>
    <w:p w14:paraId="6BBE3931" w14:textId="77777777" w:rsidR="0001274B" w:rsidRDefault="0001274B">
      <w:pPr>
        <w:rPr>
          <w:rFonts w:ascii="Calibri" w:eastAsia="Calibri" w:hAnsi="Calibri" w:cs="Calibri"/>
        </w:rPr>
      </w:pPr>
    </w:p>
    <w:p w14:paraId="6BBE3932" w14:textId="77777777" w:rsidR="0001274B" w:rsidRDefault="00CC6B6C">
      <w:pPr>
        <w:rPr>
          <w:rFonts w:ascii="Calibri" w:eastAsia="Calibri" w:hAnsi="Calibri" w:cs="Calibri"/>
        </w:rPr>
      </w:pPr>
      <w:r>
        <w:rPr>
          <w:rFonts w:ascii="Calibri" w:eastAsia="Calibri" w:hAnsi="Calibri" w:cs="Calibri"/>
        </w:rPr>
        <w:t>Successful applicants will:</w:t>
      </w:r>
    </w:p>
    <w:p w14:paraId="6BBE3933" w14:textId="77777777" w:rsidR="0001274B" w:rsidRDefault="0001274B">
      <w:pPr>
        <w:rPr>
          <w:rFonts w:ascii="Calibri" w:eastAsia="Calibri" w:hAnsi="Calibri" w:cs="Calibri"/>
        </w:rPr>
      </w:pPr>
    </w:p>
    <w:p w14:paraId="6BBE3934" w14:textId="77777777" w:rsidR="0001274B" w:rsidRDefault="00CC6B6C">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Be pursuing research relating to the topic of policing</w:t>
      </w:r>
    </w:p>
    <w:p w14:paraId="6BBE3935" w14:textId="77777777" w:rsidR="0001274B" w:rsidRDefault="00CC6B6C">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Have identified a specific funder </w:t>
      </w:r>
      <w:r>
        <w:rPr>
          <w:rFonts w:ascii="Calibri" w:eastAsia="Calibri" w:hAnsi="Calibri" w:cs="Calibri"/>
        </w:rPr>
        <w:t>and funding stream</w:t>
      </w:r>
      <w:r>
        <w:rPr>
          <w:rFonts w:ascii="Calibri" w:eastAsia="Calibri" w:hAnsi="Calibri" w:cs="Calibri"/>
          <w:color w:val="000000"/>
        </w:rPr>
        <w:t xml:space="preserve"> for their project</w:t>
      </w:r>
    </w:p>
    <w:p w14:paraId="6BBE3936" w14:textId="77777777" w:rsidR="0001274B" w:rsidRDefault="00CC6B6C">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Be likely to benefit from the mentoring programme </w:t>
      </w:r>
    </w:p>
    <w:p w14:paraId="6BBE3937" w14:textId="77777777" w:rsidR="0001274B" w:rsidRDefault="00CC6B6C">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rPr>
        <w:t xml:space="preserve">Have an outline of </w:t>
      </w:r>
      <w:r>
        <w:rPr>
          <w:rFonts w:ascii="Calibri" w:eastAsia="Calibri" w:hAnsi="Calibri" w:cs="Calibri"/>
          <w:color w:val="000000"/>
        </w:rPr>
        <w:t xml:space="preserve">a project idea likely to be competitive in the funding process with good potential for </w:t>
      </w:r>
      <w:r>
        <w:rPr>
          <w:rFonts w:ascii="Calibri" w:eastAsia="Calibri" w:hAnsi="Calibri" w:cs="Calibri"/>
        </w:rPr>
        <w:t>policy and</w:t>
      </w:r>
      <w:r>
        <w:rPr>
          <w:rFonts w:ascii="Calibri" w:eastAsia="Calibri" w:hAnsi="Calibri" w:cs="Calibri"/>
          <w:color w:val="000000"/>
        </w:rPr>
        <w:t xml:space="preserve"> academic impacts</w:t>
      </w:r>
    </w:p>
    <w:p w14:paraId="6BBE3938" w14:textId="77777777" w:rsidR="0001274B" w:rsidRDefault="00CC6B6C">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Be available to meet with their mentor once a month from August 2026 – January 2027 and to attend the workshop on September </w:t>
      </w:r>
      <w:r>
        <w:rPr>
          <w:rFonts w:ascii="Calibri" w:eastAsia="Calibri" w:hAnsi="Calibri" w:cs="Calibri"/>
        </w:rPr>
        <w:t>15</w:t>
      </w:r>
      <w:r>
        <w:rPr>
          <w:rFonts w:ascii="Calibri" w:eastAsia="Calibri" w:hAnsi="Calibri" w:cs="Calibri"/>
          <w:color w:val="000000"/>
          <w:vertAlign w:val="superscript"/>
        </w:rPr>
        <w:t>th</w:t>
      </w:r>
      <w:proofErr w:type="gramStart"/>
      <w:r>
        <w:rPr>
          <w:rFonts w:ascii="Calibri" w:eastAsia="Calibri" w:hAnsi="Calibri" w:cs="Calibri"/>
          <w:color w:val="000000"/>
        </w:rPr>
        <w:t xml:space="preserve"> 2026</w:t>
      </w:r>
      <w:proofErr w:type="gramEnd"/>
    </w:p>
    <w:p w14:paraId="6BBE3939" w14:textId="77777777" w:rsidR="0001274B" w:rsidRDefault="00CC6B6C">
      <w:pPr>
        <w:numPr>
          <w:ilvl w:val="0"/>
          <w:numId w:val="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Be an NRiPN member affiliated with an eligible institution. You can become a member and check the eligible institutions </w:t>
      </w:r>
      <w:hyperlink r:id="rId9">
        <w:r>
          <w:rPr>
            <w:rFonts w:ascii="Calibri" w:eastAsia="Calibri" w:hAnsi="Calibri" w:cs="Calibri"/>
            <w:color w:val="0563C1"/>
            <w:u w:val="single"/>
          </w:rPr>
          <w:t>here</w:t>
        </w:r>
      </w:hyperlink>
      <w:r>
        <w:rPr>
          <w:rFonts w:ascii="Calibri" w:eastAsia="Calibri" w:hAnsi="Calibri" w:cs="Calibri"/>
          <w:color w:val="000000"/>
        </w:rPr>
        <w:t xml:space="preserve">. </w:t>
      </w:r>
    </w:p>
    <w:p w14:paraId="6BBE393A" w14:textId="77777777" w:rsidR="0001274B" w:rsidRDefault="0001274B">
      <w:pPr>
        <w:rPr>
          <w:rFonts w:ascii="Calibri" w:eastAsia="Calibri" w:hAnsi="Calibri" w:cs="Calibri"/>
        </w:rPr>
      </w:pPr>
    </w:p>
    <w:p w14:paraId="6BBE393B" w14:textId="77777777" w:rsidR="0001274B" w:rsidRDefault="0001274B">
      <w:pPr>
        <w:rPr>
          <w:rFonts w:ascii="Calibri" w:eastAsia="Calibri" w:hAnsi="Calibri" w:cs="Calibri"/>
        </w:rPr>
      </w:pPr>
    </w:p>
    <w:p w14:paraId="60A9D104" w14:textId="77777777" w:rsidR="00F86286" w:rsidRDefault="00CC6B6C">
      <w:r>
        <w:rPr>
          <w:rFonts w:ascii="Calibri" w:eastAsia="Calibri" w:hAnsi="Calibri" w:cs="Calibri"/>
        </w:rPr>
        <w:t xml:space="preserve">The deadline for applications is </w:t>
      </w:r>
      <w:r>
        <w:rPr>
          <w:rFonts w:ascii="Calibri" w:eastAsia="Calibri" w:hAnsi="Calibri" w:cs="Calibri"/>
          <w:b/>
          <w:bCs/>
        </w:rPr>
        <w:t xml:space="preserve">5pm </w:t>
      </w:r>
      <w:r w:rsidR="00F86286">
        <w:rPr>
          <w:rFonts w:ascii="Calibri" w:eastAsia="Calibri" w:hAnsi="Calibri" w:cs="Calibri"/>
          <w:b/>
          <w:bCs/>
        </w:rPr>
        <w:t>26</w:t>
      </w:r>
      <w:r>
        <w:rPr>
          <w:rFonts w:ascii="Calibri" w:eastAsia="Calibri" w:hAnsi="Calibri" w:cs="Calibri"/>
          <w:b/>
          <w:bCs/>
        </w:rPr>
        <w:t xml:space="preserve"> June 2026</w:t>
      </w:r>
      <w:r>
        <w:rPr>
          <w:rFonts w:ascii="Calibri" w:eastAsia="Calibri" w:hAnsi="Calibri" w:cs="Calibri"/>
        </w:rPr>
        <w:t>. Please send this completed form</w:t>
      </w:r>
      <w:r w:rsidR="00F86286">
        <w:rPr>
          <w:rFonts w:ascii="Calibri" w:eastAsia="Calibri" w:hAnsi="Calibri" w:cs="Calibri"/>
        </w:rPr>
        <w:t xml:space="preserve"> and</w:t>
      </w:r>
      <w:r>
        <w:rPr>
          <w:rFonts w:ascii="Calibri" w:eastAsia="Calibri" w:hAnsi="Calibri" w:cs="Calibri"/>
        </w:rPr>
        <w:t xml:space="preserve"> a 2-page CV</w:t>
      </w:r>
      <w:r w:rsidR="00F86286">
        <w:rPr>
          <w:rFonts w:ascii="Calibri" w:eastAsia="Calibri" w:hAnsi="Calibri" w:cs="Calibri"/>
        </w:rPr>
        <w:t xml:space="preserve"> </w:t>
      </w:r>
      <w:r>
        <w:rPr>
          <w:rFonts w:ascii="Calibri" w:eastAsia="Calibri" w:hAnsi="Calibri" w:cs="Calibri"/>
        </w:rPr>
        <w:t xml:space="preserve">to </w:t>
      </w:r>
      <w:hyperlink r:id="rId10">
        <w:r>
          <w:rPr>
            <w:rFonts w:ascii="Calibri" w:eastAsia="Calibri" w:hAnsi="Calibri" w:cs="Calibri"/>
            <w:color w:val="0563C1"/>
            <w:u w:val="single"/>
          </w:rPr>
          <w:t>ellen.reeves@liverpool.ac.uk</w:t>
        </w:r>
      </w:hyperlink>
      <w:r w:rsidR="00F86286">
        <w:t>.</w:t>
      </w:r>
    </w:p>
    <w:p w14:paraId="23443CAF" w14:textId="77777777" w:rsidR="00F86286" w:rsidRDefault="00F86286"/>
    <w:p w14:paraId="6BBE393C" w14:textId="326D3EF1" w:rsidR="0001274B" w:rsidRPr="00727186" w:rsidRDefault="00727186">
      <w:pPr>
        <w:rPr>
          <w:sz w:val="28"/>
          <w:szCs w:val="28"/>
        </w:rPr>
      </w:pPr>
      <w:r w:rsidRPr="00727186">
        <w:rPr>
          <w:rFonts w:ascii="Calibri" w:hAnsi="Calibri" w:cs="Calibri"/>
        </w:rPr>
        <w:t xml:space="preserve">If you have any </w:t>
      </w:r>
      <w:proofErr w:type="gramStart"/>
      <w:r w:rsidRPr="00727186">
        <w:rPr>
          <w:rFonts w:ascii="Calibri" w:hAnsi="Calibri" w:cs="Calibri"/>
        </w:rPr>
        <w:t>questions</w:t>
      </w:r>
      <w:proofErr w:type="gramEnd"/>
      <w:r w:rsidRPr="00727186">
        <w:rPr>
          <w:rFonts w:ascii="Calibri" w:hAnsi="Calibri" w:cs="Calibri"/>
        </w:rPr>
        <w:t xml:space="preserve"> please contact Dr Ellen Reeves on </w:t>
      </w:r>
      <w:hyperlink r:id="rId11">
        <w:r>
          <w:rPr>
            <w:rFonts w:ascii="Calibri" w:eastAsia="Calibri" w:hAnsi="Calibri" w:cs="Calibri"/>
            <w:color w:val="0563C1"/>
            <w:u w:val="single"/>
          </w:rPr>
          <w:t>ellen.reeves@liverpool.ac.uk</w:t>
        </w:r>
      </w:hyperlink>
      <w:r>
        <w:t>.</w:t>
      </w:r>
    </w:p>
    <w:p w14:paraId="6BBE393D" w14:textId="77777777" w:rsidR="0001274B" w:rsidRDefault="0001274B">
      <w:pPr>
        <w:rPr>
          <w:rFonts w:ascii="Calibri" w:eastAsia="Calibri" w:hAnsi="Calibri" w:cs="Calibri"/>
        </w:rPr>
      </w:pPr>
    </w:p>
    <w:p w14:paraId="6BBE393E" w14:textId="77777777" w:rsidR="0001274B" w:rsidRDefault="00CC6B6C">
      <w:r>
        <w:br w:type="page"/>
      </w:r>
    </w:p>
    <w:p w14:paraId="6BBE393F" w14:textId="77777777" w:rsidR="0001274B" w:rsidRDefault="00CC6B6C">
      <w:pPr>
        <w:pBdr>
          <w:bottom w:val="single" w:sz="4" w:space="1" w:color="000000"/>
        </w:pBdr>
        <w:rPr>
          <w:rFonts w:ascii="Calibri" w:eastAsia="Calibri" w:hAnsi="Calibri" w:cs="Calibri"/>
          <w:sz w:val="32"/>
          <w:szCs w:val="32"/>
        </w:rPr>
      </w:pPr>
      <w:r>
        <w:rPr>
          <w:rFonts w:ascii="Calibri" w:eastAsia="Calibri" w:hAnsi="Calibri" w:cs="Calibri"/>
          <w:sz w:val="32"/>
          <w:szCs w:val="32"/>
        </w:rPr>
        <w:lastRenderedPageBreak/>
        <w:t>NRiPN Grant Writing Mentorship Application Form</w:t>
      </w:r>
    </w:p>
    <w:p w14:paraId="6BBE3940" w14:textId="77777777" w:rsidR="0001274B" w:rsidRDefault="0001274B"/>
    <w:tbl>
      <w:tblPr>
        <w:tblStyle w:val="a"/>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97"/>
        <w:gridCol w:w="6231"/>
      </w:tblGrid>
      <w:tr w:rsidR="0001274B" w14:paraId="6BBE3942" w14:textId="77777777">
        <w:trPr>
          <w:trHeight w:val="396"/>
        </w:trPr>
        <w:tc>
          <w:tcPr>
            <w:tcW w:w="9628" w:type="dxa"/>
            <w:gridSpan w:val="2"/>
            <w:tcBorders>
              <w:top w:val="single" w:sz="4" w:space="0" w:color="000000"/>
              <w:left w:val="single" w:sz="4" w:space="0" w:color="000000"/>
              <w:bottom w:val="single" w:sz="4" w:space="0" w:color="000000"/>
              <w:right w:val="single" w:sz="4" w:space="0" w:color="000000"/>
            </w:tcBorders>
            <w:shd w:val="clear" w:color="auto" w:fill="002060"/>
            <w:vAlign w:val="center"/>
          </w:tcPr>
          <w:p w14:paraId="6BBE3941" w14:textId="77777777" w:rsidR="0001274B" w:rsidRDefault="00CC6B6C">
            <w:pPr>
              <w:pStyle w:val="Heading2"/>
              <w:spacing w:before="0"/>
              <w:rPr>
                <w:b/>
                <w:bCs/>
                <w:sz w:val="24"/>
                <w:szCs w:val="24"/>
              </w:rPr>
            </w:pPr>
            <w:r>
              <w:rPr>
                <w:b/>
                <w:bCs/>
                <w:color w:val="FFFFFF"/>
                <w:sz w:val="24"/>
                <w:szCs w:val="24"/>
              </w:rPr>
              <w:t>A. ABOUT YOU</w:t>
            </w:r>
          </w:p>
        </w:tc>
      </w:tr>
      <w:tr w:rsidR="0001274B" w14:paraId="6BBE3944" w14:textId="77777777">
        <w:trPr>
          <w:trHeight w:val="340"/>
        </w:trPr>
        <w:tc>
          <w:tcPr>
            <w:tcW w:w="9628" w:type="dxa"/>
            <w:gridSpan w:val="2"/>
            <w:tcBorders>
              <w:top w:val="single" w:sz="4" w:space="0" w:color="000000"/>
              <w:left w:val="single" w:sz="4" w:space="0" w:color="000000"/>
              <w:right w:val="single" w:sz="4" w:space="0" w:color="000000"/>
            </w:tcBorders>
            <w:shd w:val="clear" w:color="auto" w:fill="D9D9D9"/>
            <w:vAlign w:val="center"/>
          </w:tcPr>
          <w:p w14:paraId="6BBE3943" w14:textId="77777777" w:rsidR="0001274B" w:rsidRDefault="00CC6B6C">
            <w:pPr>
              <w:pStyle w:val="Heading3"/>
              <w:spacing w:before="0"/>
            </w:pPr>
            <w:r>
              <w:t>A1. Details</w:t>
            </w:r>
          </w:p>
        </w:tc>
      </w:tr>
      <w:tr w:rsidR="0001274B" w14:paraId="6BBE3947" w14:textId="77777777">
        <w:trPr>
          <w:trHeight w:val="255"/>
        </w:trPr>
        <w:tc>
          <w:tcPr>
            <w:tcW w:w="3397" w:type="dxa"/>
            <w:tcBorders>
              <w:top w:val="single" w:sz="4" w:space="0" w:color="000000"/>
              <w:left w:val="single" w:sz="4" w:space="0" w:color="000000"/>
              <w:right w:val="single" w:sz="4" w:space="0" w:color="000000"/>
            </w:tcBorders>
            <w:vAlign w:val="center"/>
          </w:tcPr>
          <w:p w14:paraId="6BBE3945" w14:textId="77777777" w:rsidR="0001274B" w:rsidRDefault="00CC6B6C">
            <w:pPr>
              <w:jc w:val="right"/>
              <w:rPr>
                <w:rFonts w:ascii="Calibri" w:eastAsia="Calibri" w:hAnsi="Calibri" w:cs="Calibri"/>
              </w:rPr>
            </w:pPr>
            <w:r>
              <w:rPr>
                <w:rFonts w:ascii="Calibri" w:eastAsia="Calibri" w:hAnsi="Calibri" w:cs="Calibri"/>
              </w:rPr>
              <w:t>Name</w:t>
            </w:r>
          </w:p>
        </w:tc>
        <w:tc>
          <w:tcPr>
            <w:tcW w:w="6231" w:type="dxa"/>
            <w:tcBorders>
              <w:top w:val="single" w:sz="4" w:space="0" w:color="000000"/>
              <w:left w:val="single" w:sz="4" w:space="0" w:color="000000"/>
              <w:bottom w:val="single" w:sz="4" w:space="0" w:color="000000"/>
              <w:right w:val="single" w:sz="4" w:space="0" w:color="000000"/>
            </w:tcBorders>
            <w:vAlign w:val="center"/>
          </w:tcPr>
          <w:p w14:paraId="6BBE3946" w14:textId="77777777" w:rsidR="0001274B" w:rsidRDefault="0001274B">
            <w:pPr>
              <w:rPr>
                <w:rFonts w:ascii="Calibri" w:eastAsia="Calibri" w:hAnsi="Calibri" w:cs="Calibri"/>
                <w:b/>
                <w:bCs/>
              </w:rPr>
            </w:pPr>
          </w:p>
        </w:tc>
      </w:tr>
      <w:tr w:rsidR="0001274B" w14:paraId="6BBE394A" w14:textId="77777777">
        <w:trPr>
          <w:trHeight w:val="255"/>
        </w:trPr>
        <w:tc>
          <w:tcPr>
            <w:tcW w:w="3397" w:type="dxa"/>
            <w:tcBorders>
              <w:left w:val="single" w:sz="4" w:space="0" w:color="000000"/>
              <w:right w:val="single" w:sz="4" w:space="0" w:color="000000"/>
            </w:tcBorders>
            <w:vAlign w:val="center"/>
          </w:tcPr>
          <w:p w14:paraId="6BBE3948" w14:textId="77777777" w:rsidR="0001274B" w:rsidRDefault="00CC6B6C">
            <w:pPr>
              <w:jc w:val="right"/>
              <w:rPr>
                <w:rFonts w:ascii="Calibri" w:eastAsia="Calibri" w:hAnsi="Calibri" w:cs="Calibri"/>
              </w:rPr>
            </w:pPr>
            <w:r>
              <w:rPr>
                <w:rFonts w:ascii="Calibri" w:eastAsia="Calibri" w:hAnsi="Calibri" w:cs="Calibri"/>
              </w:rPr>
              <w:t>Employing organisation</w:t>
            </w:r>
          </w:p>
        </w:tc>
        <w:tc>
          <w:tcPr>
            <w:tcW w:w="6231" w:type="dxa"/>
            <w:tcBorders>
              <w:top w:val="single" w:sz="4" w:space="0" w:color="000000"/>
              <w:left w:val="single" w:sz="4" w:space="0" w:color="000000"/>
              <w:bottom w:val="single" w:sz="4" w:space="0" w:color="000000"/>
              <w:right w:val="single" w:sz="4" w:space="0" w:color="000000"/>
            </w:tcBorders>
            <w:vAlign w:val="center"/>
          </w:tcPr>
          <w:p w14:paraId="6BBE3949" w14:textId="77777777" w:rsidR="0001274B" w:rsidRDefault="0001274B">
            <w:pPr>
              <w:rPr>
                <w:rFonts w:ascii="Calibri" w:eastAsia="Calibri" w:hAnsi="Calibri" w:cs="Calibri"/>
                <w:b/>
                <w:bCs/>
              </w:rPr>
            </w:pPr>
          </w:p>
        </w:tc>
      </w:tr>
      <w:tr w:rsidR="0001274B" w14:paraId="6BBE394D" w14:textId="77777777">
        <w:trPr>
          <w:trHeight w:val="297"/>
        </w:trPr>
        <w:tc>
          <w:tcPr>
            <w:tcW w:w="3397" w:type="dxa"/>
            <w:tcBorders>
              <w:left w:val="single" w:sz="4" w:space="0" w:color="000000"/>
              <w:right w:val="single" w:sz="4" w:space="0" w:color="000000"/>
            </w:tcBorders>
            <w:vAlign w:val="center"/>
          </w:tcPr>
          <w:p w14:paraId="6BBE394B" w14:textId="77777777" w:rsidR="0001274B" w:rsidRDefault="00CC6B6C">
            <w:pPr>
              <w:jc w:val="right"/>
              <w:rPr>
                <w:rFonts w:ascii="Calibri" w:eastAsia="Calibri" w:hAnsi="Calibri" w:cs="Calibri"/>
              </w:rPr>
            </w:pPr>
            <w:r>
              <w:rPr>
                <w:rFonts w:ascii="Calibri" w:eastAsia="Calibri" w:hAnsi="Calibri" w:cs="Calibri"/>
              </w:rPr>
              <w:t xml:space="preserve">Department  </w:t>
            </w:r>
          </w:p>
        </w:tc>
        <w:tc>
          <w:tcPr>
            <w:tcW w:w="6231" w:type="dxa"/>
            <w:tcBorders>
              <w:top w:val="single" w:sz="4" w:space="0" w:color="000000"/>
              <w:left w:val="single" w:sz="4" w:space="0" w:color="000000"/>
              <w:bottom w:val="single" w:sz="4" w:space="0" w:color="000000"/>
              <w:right w:val="single" w:sz="4" w:space="0" w:color="000000"/>
            </w:tcBorders>
            <w:vAlign w:val="center"/>
          </w:tcPr>
          <w:p w14:paraId="6BBE394C" w14:textId="77777777" w:rsidR="0001274B" w:rsidRDefault="0001274B">
            <w:pPr>
              <w:rPr>
                <w:rFonts w:ascii="Calibri" w:eastAsia="Calibri" w:hAnsi="Calibri" w:cs="Calibri"/>
                <w:b/>
                <w:bCs/>
              </w:rPr>
            </w:pPr>
          </w:p>
        </w:tc>
      </w:tr>
      <w:tr w:rsidR="0001274B" w14:paraId="6BBE3950" w14:textId="77777777">
        <w:trPr>
          <w:trHeight w:val="255"/>
        </w:trPr>
        <w:tc>
          <w:tcPr>
            <w:tcW w:w="3397" w:type="dxa"/>
            <w:tcBorders>
              <w:left w:val="single" w:sz="4" w:space="0" w:color="000000"/>
              <w:right w:val="single" w:sz="4" w:space="0" w:color="000000"/>
            </w:tcBorders>
            <w:vAlign w:val="center"/>
          </w:tcPr>
          <w:p w14:paraId="6BBE394E" w14:textId="77777777" w:rsidR="0001274B" w:rsidRDefault="00CC6B6C">
            <w:pPr>
              <w:jc w:val="right"/>
              <w:rPr>
                <w:rFonts w:ascii="Calibri" w:eastAsia="Calibri" w:hAnsi="Calibri" w:cs="Calibri"/>
              </w:rPr>
            </w:pPr>
            <w:r>
              <w:rPr>
                <w:rFonts w:ascii="Calibri" w:eastAsia="Calibri" w:hAnsi="Calibri" w:cs="Calibri"/>
              </w:rPr>
              <w:t xml:space="preserve">Job title/role </w:t>
            </w:r>
          </w:p>
        </w:tc>
        <w:tc>
          <w:tcPr>
            <w:tcW w:w="6231" w:type="dxa"/>
            <w:tcBorders>
              <w:top w:val="single" w:sz="4" w:space="0" w:color="000000"/>
              <w:left w:val="single" w:sz="4" w:space="0" w:color="000000"/>
              <w:bottom w:val="single" w:sz="4" w:space="0" w:color="000000"/>
              <w:right w:val="single" w:sz="4" w:space="0" w:color="000000"/>
            </w:tcBorders>
            <w:vAlign w:val="center"/>
          </w:tcPr>
          <w:p w14:paraId="6BBE394F" w14:textId="77777777" w:rsidR="0001274B" w:rsidRDefault="0001274B">
            <w:pPr>
              <w:rPr>
                <w:rFonts w:ascii="Calibri" w:eastAsia="Calibri" w:hAnsi="Calibri" w:cs="Calibri"/>
                <w:b/>
                <w:bCs/>
              </w:rPr>
            </w:pPr>
          </w:p>
        </w:tc>
      </w:tr>
      <w:tr w:rsidR="0001274B" w14:paraId="6BBE3953" w14:textId="77777777">
        <w:trPr>
          <w:trHeight w:val="255"/>
        </w:trPr>
        <w:tc>
          <w:tcPr>
            <w:tcW w:w="3397" w:type="dxa"/>
            <w:tcBorders>
              <w:left w:val="single" w:sz="4" w:space="0" w:color="000000"/>
              <w:right w:val="single" w:sz="4" w:space="0" w:color="000000"/>
            </w:tcBorders>
            <w:vAlign w:val="center"/>
          </w:tcPr>
          <w:p w14:paraId="6BBE3951" w14:textId="77777777" w:rsidR="0001274B" w:rsidRDefault="00CC6B6C">
            <w:pPr>
              <w:jc w:val="right"/>
              <w:rPr>
                <w:rFonts w:ascii="Calibri" w:eastAsia="Calibri" w:hAnsi="Calibri" w:cs="Calibri"/>
                <w:highlight w:val="yellow"/>
              </w:rPr>
            </w:pPr>
            <w:r>
              <w:rPr>
                <w:rFonts w:ascii="Calibri" w:eastAsia="Calibri" w:hAnsi="Calibri" w:cs="Calibri"/>
              </w:rPr>
              <w:t>Email</w:t>
            </w:r>
          </w:p>
        </w:tc>
        <w:tc>
          <w:tcPr>
            <w:tcW w:w="6231" w:type="dxa"/>
            <w:tcBorders>
              <w:top w:val="single" w:sz="4" w:space="0" w:color="000000"/>
              <w:left w:val="single" w:sz="4" w:space="0" w:color="000000"/>
              <w:bottom w:val="single" w:sz="4" w:space="0" w:color="000000"/>
              <w:right w:val="single" w:sz="4" w:space="0" w:color="000000"/>
            </w:tcBorders>
            <w:vAlign w:val="center"/>
          </w:tcPr>
          <w:p w14:paraId="6BBE3952" w14:textId="77777777" w:rsidR="0001274B" w:rsidRDefault="0001274B">
            <w:pPr>
              <w:rPr>
                <w:rFonts w:ascii="Calibri" w:eastAsia="Calibri" w:hAnsi="Calibri" w:cs="Calibri"/>
                <w:b/>
                <w:bCs/>
                <w:highlight w:val="yellow"/>
              </w:rPr>
            </w:pPr>
          </w:p>
        </w:tc>
      </w:tr>
    </w:tbl>
    <w:p w14:paraId="6BBE3954" w14:textId="77777777" w:rsidR="0001274B" w:rsidRDefault="0001274B"/>
    <w:tbl>
      <w:tblPr>
        <w:tblStyle w:val="a0"/>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28"/>
      </w:tblGrid>
      <w:tr w:rsidR="0001274B" w14:paraId="6BBE3957" w14:textId="77777777">
        <w:trPr>
          <w:trHeight w:val="556"/>
        </w:trPr>
        <w:tc>
          <w:tcPr>
            <w:tcW w:w="9628"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6BBE3955" w14:textId="77777777" w:rsidR="0001274B" w:rsidRDefault="00CC6B6C">
            <w:pPr>
              <w:pStyle w:val="Heading2"/>
              <w:spacing w:before="0"/>
              <w:rPr>
                <w:b/>
                <w:bCs/>
                <w:color w:val="FFFFFF"/>
                <w:sz w:val="24"/>
                <w:szCs w:val="24"/>
              </w:rPr>
            </w:pPr>
            <w:r>
              <w:rPr>
                <w:b/>
                <w:bCs/>
                <w:color w:val="FFFFFF"/>
                <w:sz w:val="24"/>
                <w:szCs w:val="24"/>
              </w:rPr>
              <w:t>B. RESEARCH AREA / IDEA</w:t>
            </w:r>
          </w:p>
          <w:p w14:paraId="6BBE3956" w14:textId="77777777" w:rsidR="0001274B" w:rsidRDefault="00CC6B6C">
            <w:pPr>
              <w:rPr>
                <w:rFonts w:ascii="Calibri" w:eastAsia="Calibri" w:hAnsi="Calibri" w:cs="Calibri"/>
                <w:color w:val="FFFFFF"/>
              </w:rPr>
            </w:pPr>
            <w:r>
              <w:rPr>
                <w:rFonts w:ascii="Calibri" w:eastAsia="Calibri" w:hAnsi="Calibri" w:cs="Calibri"/>
                <w:color w:val="FFFFFF"/>
                <w:sz w:val="22"/>
                <w:szCs w:val="22"/>
              </w:rPr>
              <w:t xml:space="preserve">This is your opportunity to share with us your research idea. </w:t>
            </w:r>
          </w:p>
        </w:tc>
      </w:tr>
      <w:tr w:rsidR="0001274B" w14:paraId="6BBE3959" w14:textId="77777777">
        <w:tc>
          <w:tcPr>
            <w:tcW w:w="96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BE3958" w14:textId="77777777" w:rsidR="0001274B" w:rsidRDefault="00CC6B6C">
            <w:pPr>
              <w:pStyle w:val="Heading3"/>
              <w:spacing w:before="0"/>
              <w:rPr>
                <w:i/>
                <w:iCs/>
                <w:color w:val="FFFFFF"/>
              </w:rPr>
            </w:pPr>
            <w:bookmarkStart w:id="0" w:name="_heading=h.30j0zll" w:colFirst="0" w:colLast="0"/>
            <w:bookmarkEnd w:id="0"/>
            <w:r>
              <w:t xml:space="preserve">B1. Summary of the specific research area/idea in which you wish to conduct research. Include details on the aims, research questions, methods and potential outcomes. (max 500 words) </w:t>
            </w:r>
          </w:p>
        </w:tc>
      </w:tr>
      <w:tr w:rsidR="0001274B" w14:paraId="6BBE395C" w14:textId="77777777">
        <w:trPr>
          <w:trHeight w:val="999"/>
        </w:trPr>
        <w:tc>
          <w:tcPr>
            <w:tcW w:w="9628" w:type="dxa"/>
            <w:tcBorders>
              <w:top w:val="single" w:sz="4" w:space="0" w:color="000000"/>
              <w:left w:val="single" w:sz="4" w:space="0" w:color="000000"/>
              <w:bottom w:val="single" w:sz="4" w:space="0" w:color="000000"/>
              <w:right w:val="single" w:sz="4" w:space="0" w:color="000000"/>
            </w:tcBorders>
            <w:vAlign w:val="center"/>
          </w:tcPr>
          <w:p w14:paraId="6BBE395A" w14:textId="77777777" w:rsidR="0001274B" w:rsidRDefault="0001274B">
            <w:pPr>
              <w:rPr>
                <w:b/>
                <w:bCs/>
                <w:color w:val="FFFFFF"/>
              </w:rPr>
            </w:pPr>
          </w:p>
          <w:p w14:paraId="6BBE395B" w14:textId="77777777" w:rsidR="0001274B" w:rsidRDefault="0001274B">
            <w:pPr>
              <w:rPr>
                <w:b/>
                <w:bCs/>
                <w:color w:val="FFFFFF"/>
              </w:rPr>
            </w:pPr>
          </w:p>
        </w:tc>
      </w:tr>
      <w:tr w:rsidR="0001274B" w14:paraId="6BBE395E" w14:textId="77777777">
        <w:tc>
          <w:tcPr>
            <w:tcW w:w="962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BBE395D" w14:textId="77777777" w:rsidR="0001274B" w:rsidRDefault="00CC6B6C">
            <w:pPr>
              <w:pStyle w:val="Heading3"/>
              <w:spacing w:before="0"/>
              <w:rPr>
                <w:b/>
                <w:bCs/>
              </w:rPr>
            </w:pPr>
            <w:r>
              <w:t xml:space="preserve">B2. Why is this area or idea important for policing and policing research? Consider </w:t>
            </w:r>
            <w:r>
              <w:t xml:space="preserve">policy </w:t>
            </w:r>
            <w:r>
              <w:t>and academic impacts. (max 300 words)</w:t>
            </w:r>
          </w:p>
        </w:tc>
      </w:tr>
      <w:tr w:rsidR="0001274B" w14:paraId="6BBE3960" w14:textId="77777777">
        <w:trPr>
          <w:trHeight w:val="1300"/>
        </w:trPr>
        <w:tc>
          <w:tcPr>
            <w:tcW w:w="9628" w:type="dxa"/>
            <w:tcBorders>
              <w:top w:val="single" w:sz="4" w:space="0" w:color="000000"/>
              <w:left w:val="single" w:sz="4" w:space="0" w:color="000000"/>
              <w:right w:val="single" w:sz="4" w:space="0" w:color="000000"/>
            </w:tcBorders>
          </w:tcPr>
          <w:p w14:paraId="6BBE395F" w14:textId="77777777" w:rsidR="0001274B" w:rsidRDefault="0001274B">
            <w:pPr>
              <w:rPr>
                <w:color w:val="000000"/>
                <w:sz w:val="20"/>
                <w:szCs w:val="20"/>
              </w:rPr>
            </w:pPr>
          </w:p>
        </w:tc>
      </w:tr>
      <w:tr w:rsidR="0001274B" w14:paraId="6BBE3962" w14:textId="77777777">
        <w:trPr>
          <w:trHeight w:val="810"/>
        </w:trPr>
        <w:tc>
          <w:tcPr>
            <w:tcW w:w="9628" w:type="dxa"/>
            <w:tcBorders>
              <w:top w:val="single" w:sz="4" w:space="0" w:color="000000"/>
              <w:left w:val="single" w:sz="4" w:space="0" w:color="000000"/>
              <w:right w:val="single" w:sz="4" w:space="0" w:color="000000"/>
            </w:tcBorders>
            <w:shd w:val="clear" w:color="auto" w:fill="D9D9D9"/>
          </w:tcPr>
          <w:p w14:paraId="6BBE3961" w14:textId="77777777" w:rsidR="0001274B" w:rsidRDefault="00CC6B6C">
            <w:pPr>
              <w:rPr>
                <w:i/>
                <w:iCs/>
                <w:color w:val="000000"/>
              </w:rPr>
            </w:pPr>
            <w:r>
              <w:rPr>
                <w:rFonts w:ascii="Calibri" w:eastAsia="Calibri" w:hAnsi="Calibri" w:cs="Calibri"/>
                <w:color w:val="1F3863"/>
              </w:rPr>
              <w:t>B3. Please specify which potential funding stream/funder you are planning to apply to, and the closing date for application if available (for example, STAR Fund, ESRC Responsive Mode, etc).</w:t>
            </w:r>
          </w:p>
        </w:tc>
      </w:tr>
      <w:tr w:rsidR="0001274B" w14:paraId="6BBE3966" w14:textId="77777777">
        <w:trPr>
          <w:trHeight w:val="1030"/>
        </w:trPr>
        <w:tc>
          <w:tcPr>
            <w:tcW w:w="9628" w:type="dxa"/>
            <w:tcBorders>
              <w:top w:val="single" w:sz="4" w:space="0" w:color="000000"/>
              <w:left w:val="single" w:sz="4" w:space="0" w:color="000000"/>
              <w:right w:val="single" w:sz="4" w:space="0" w:color="000000"/>
            </w:tcBorders>
          </w:tcPr>
          <w:p w14:paraId="6BBE3963" w14:textId="77777777" w:rsidR="0001274B" w:rsidRDefault="0001274B">
            <w:pPr>
              <w:rPr>
                <w:color w:val="000000"/>
                <w:sz w:val="20"/>
                <w:szCs w:val="20"/>
              </w:rPr>
            </w:pPr>
          </w:p>
          <w:p w14:paraId="6BBE3964" w14:textId="77777777" w:rsidR="0001274B" w:rsidRDefault="0001274B">
            <w:pPr>
              <w:rPr>
                <w:color w:val="000000"/>
                <w:sz w:val="20"/>
                <w:szCs w:val="20"/>
              </w:rPr>
            </w:pPr>
          </w:p>
          <w:p w14:paraId="6BBE3965" w14:textId="77777777" w:rsidR="0001274B" w:rsidRDefault="0001274B">
            <w:pPr>
              <w:rPr>
                <w:color w:val="000000"/>
                <w:sz w:val="20"/>
                <w:szCs w:val="20"/>
              </w:rPr>
            </w:pPr>
          </w:p>
        </w:tc>
      </w:tr>
    </w:tbl>
    <w:p w14:paraId="6BBE3967" w14:textId="77777777" w:rsidR="0001274B" w:rsidRDefault="0001274B"/>
    <w:tbl>
      <w:tblPr>
        <w:tblStyle w:val="a1"/>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28"/>
      </w:tblGrid>
      <w:tr w:rsidR="0001274B" w14:paraId="6BBE396A" w14:textId="77777777">
        <w:tc>
          <w:tcPr>
            <w:tcW w:w="9628"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6BBE3968" w14:textId="77777777" w:rsidR="0001274B" w:rsidRDefault="00CC6B6C">
            <w:pPr>
              <w:pStyle w:val="Heading3"/>
              <w:spacing w:before="0"/>
            </w:pPr>
            <w:r>
              <w:rPr>
                <w:b/>
                <w:bCs/>
                <w:color w:val="FFFFFF"/>
              </w:rPr>
              <w:t>C.RESEARCH AND YOU</w:t>
            </w:r>
          </w:p>
          <w:p w14:paraId="6BBE3969" w14:textId="77777777" w:rsidR="0001274B" w:rsidRDefault="00CC6B6C">
            <w:pPr>
              <w:rPr>
                <w:rFonts w:ascii="Calibri" w:eastAsia="Calibri" w:hAnsi="Calibri" w:cs="Calibri"/>
                <w:color w:val="FFFFFF"/>
              </w:rPr>
            </w:pPr>
            <w:r>
              <w:rPr>
                <w:rFonts w:ascii="Calibri" w:eastAsia="Calibri" w:hAnsi="Calibri" w:cs="Calibri"/>
                <w:color w:val="FFFFFF"/>
              </w:rPr>
              <w:t>This section helps us better understand why you are applying to NRiPN Grant Writing Mentorship Programme and where you see your research journey leading to.</w:t>
            </w:r>
          </w:p>
        </w:tc>
      </w:tr>
      <w:tr w:rsidR="0001274B" w14:paraId="6BBE396C" w14:textId="77777777">
        <w:trPr>
          <w:trHeight w:val="381"/>
        </w:trPr>
        <w:tc>
          <w:tcPr>
            <w:tcW w:w="9628" w:type="dxa"/>
            <w:tcBorders>
              <w:top w:val="single" w:sz="4" w:space="0" w:color="000000"/>
              <w:left w:val="single" w:sz="4" w:space="0" w:color="000000"/>
              <w:bottom w:val="single" w:sz="4" w:space="0" w:color="000000"/>
              <w:right w:val="single" w:sz="4" w:space="0" w:color="000000"/>
            </w:tcBorders>
            <w:shd w:val="clear" w:color="auto" w:fill="E7E6E6"/>
          </w:tcPr>
          <w:p w14:paraId="6BBE396B" w14:textId="4DF8ED15" w:rsidR="0001274B" w:rsidRDefault="00CC6B6C">
            <w:pPr>
              <w:rPr>
                <w:color w:val="000000"/>
                <w:sz w:val="20"/>
                <w:szCs w:val="20"/>
              </w:rPr>
            </w:pPr>
            <w:r>
              <w:rPr>
                <w:rFonts w:ascii="Calibri" w:eastAsia="Calibri" w:hAnsi="Calibri" w:cs="Calibri"/>
                <w:color w:val="1F3863"/>
              </w:rPr>
              <w:t xml:space="preserve">C1. What do you hope to get out of the workshop and the mentorship? Do you have any specific aspects of the bid that you would like support with (e.g., </w:t>
            </w:r>
            <w:r w:rsidR="005A580E">
              <w:rPr>
                <w:rFonts w:ascii="Calibri" w:eastAsia="Calibri" w:hAnsi="Calibri" w:cs="Calibri"/>
                <w:color w:val="1F3863"/>
              </w:rPr>
              <w:t>developing impact</w:t>
            </w:r>
            <w:r>
              <w:rPr>
                <w:rFonts w:ascii="Calibri" w:eastAsia="Calibri" w:hAnsi="Calibri" w:cs="Calibri"/>
                <w:color w:val="1F3863"/>
              </w:rPr>
              <w:t>)? How will the programme support your career goals? (max 250 words):</w:t>
            </w:r>
          </w:p>
        </w:tc>
      </w:tr>
      <w:tr w:rsidR="0001274B" w14:paraId="6BBE396E" w14:textId="77777777">
        <w:trPr>
          <w:trHeight w:val="665"/>
        </w:trPr>
        <w:tc>
          <w:tcPr>
            <w:tcW w:w="9628" w:type="dxa"/>
            <w:tcBorders>
              <w:top w:val="single" w:sz="4" w:space="0" w:color="000000"/>
              <w:left w:val="single" w:sz="4" w:space="0" w:color="000000"/>
              <w:bottom w:val="single" w:sz="4" w:space="0" w:color="000000"/>
              <w:right w:val="single" w:sz="4" w:space="0" w:color="000000"/>
            </w:tcBorders>
          </w:tcPr>
          <w:p w14:paraId="6BBE396D" w14:textId="77777777" w:rsidR="0001274B" w:rsidRDefault="0001274B">
            <w:pPr>
              <w:rPr>
                <w:color w:val="000000"/>
                <w:sz w:val="20"/>
                <w:szCs w:val="20"/>
              </w:rPr>
            </w:pPr>
          </w:p>
        </w:tc>
      </w:tr>
    </w:tbl>
    <w:p w14:paraId="6BBE396F" w14:textId="77777777" w:rsidR="0001274B" w:rsidRDefault="0001274B"/>
    <w:p w14:paraId="6BBE3970" w14:textId="77777777" w:rsidR="0001274B" w:rsidRDefault="0001274B"/>
    <w:tbl>
      <w:tblPr>
        <w:tblStyle w:val="a2"/>
        <w:tblW w:w="96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628"/>
      </w:tblGrid>
      <w:tr w:rsidR="0001274B" w14:paraId="6BBE3972" w14:textId="77777777">
        <w:trPr>
          <w:trHeight w:val="556"/>
        </w:trPr>
        <w:tc>
          <w:tcPr>
            <w:tcW w:w="9628" w:type="dxa"/>
            <w:tcBorders>
              <w:top w:val="single" w:sz="4" w:space="0" w:color="000000"/>
              <w:left w:val="single" w:sz="4" w:space="0" w:color="000000"/>
              <w:bottom w:val="single" w:sz="4" w:space="0" w:color="000000"/>
              <w:right w:val="single" w:sz="4" w:space="0" w:color="000000"/>
            </w:tcBorders>
            <w:shd w:val="clear" w:color="auto" w:fill="002060"/>
            <w:vAlign w:val="center"/>
          </w:tcPr>
          <w:p w14:paraId="6BBE3971" w14:textId="77777777" w:rsidR="0001274B" w:rsidRDefault="00CC6B6C">
            <w:pPr>
              <w:pStyle w:val="Heading2"/>
              <w:spacing w:before="120"/>
              <w:rPr>
                <w:b/>
                <w:bCs/>
                <w:color w:val="FFFFFF"/>
              </w:rPr>
            </w:pPr>
            <w:r>
              <w:rPr>
                <w:b/>
                <w:bCs/>
                <w:color w:val="FFFFFF"/>
                <w:sz w:val="24"/>
                <w:szCs w:val="24"/>
              </w:rPr>
              <w:t>D. SIGNATURES</w:t>
            </w:r>
          </w:p>
        </w:tc>
      </w:tr>
      <w:tr w:rsidR="0001274B" w14:paraId="6BBE3974" w14:textId="77777777">
        <w:trPr>
          <w:trHeight w:val="400"/>
        </w:trPr>
        <w:tc>
          <w:tcPr>
            <w:tcW w:w="9628" w:type="dxa"/>
            <w:tcBorders>
              <w:top w:val="single" w:sz="4" w:space="0" w:color="000000"/>
              <w:left w:val="single" w:sz="4" w:space="0" w:color="000000"/>
              <w:bottom w:val="single" w:sz="4" w:space="0" w:color="000000"/>
              <w:right w:val="single" w:sz="4" w:space="0" w:color="000000"/>
            </w:tcBorders>
            <w:shd w:val="clear" w:color="auto" w:fill="D9D9D9"/>
          </w:tcPr>
          <w:p w14:paraId="6BBE3973" w14:textId="77777777" w:rsidR="0001274B" w:rsidRDefault="00CC6B6C">
            <w:pPr>
              <w:widowControl w:val="0"/>
              <w:rPr>
                <w:rFonts w:ascii="Calibri" w:eastAsia="Calibri" w:hAnsi="Calibri" w:cs="Calibri"/>
                <w:b/>
                <w:bCs/>
                <w:color w:val="FFFFFF"/>
                <w:sz w:val="20"/>
                <w:szCs w:val="20"/>
                <w:highlight w:val="lightGray"/>
              </w:rPr>
            </w:pPr>
            <w:r>
              <w:rPr>
                <w:rFonts w:ascii="Calibri" w:eastAsia="Calibri" w:hAnsi="Calibri" w:cs="Calibri"/>
                <w:b/>
                <w:bCs/>
                <w:sz w:val="22"/>
                <w:szCs w:val="22"/>
              </w:rPr>
              <w:t>D1. Applicant</w:t>
            </w:r>
          </w:p>
        </w:tc>
      </w:tr>
      <w:tr w:rsidR="0001274B" w14:paraId="6BBE397E" w14:textId="77777777">
        <w:trPr>
          <w:trHeight w:val="790"/>
        </w:trPr>
        <w:tc>
          <w:tcPr>
            <w:tcW w:w="9628" w:type="dxa"/>
            <w:tcBorders>
              <w:top w:val="single" w:sz="4" w:space="0" w:color="000000"/>
              <w:left w:val="single" w:sz="4" w:space="0" w:color="000000"/>
              <w:bottom w:val="single" w:sz="4" w:space="0" w:color="000000"/>
              <w:right w:val="single" w:sz="4" w:space="0" w:color="000000"/>
            </w:tcBorders>
          </w:tcPr>
          <w:p w14:paraId="6BBE3975" w14:textId="77777777" w:rsidR="0001274B" w:rsidRDefault="00CC6B6C">
            <w:pPr>
              <w:widowControl w:val="0"/>
              <w:rPr>
                <w:rFonts w:ascii="Calibri" w:eastAsia="Calibri" w:hAnsi="Calibri" w:cs="Calibri"/>
                <w:sz w:val="22"/>
                <w:szCs w:val="22"/>
              </w:rPr>
            </w:pPr>
            <w:r>
              <w:rPr>
                <w:rFonts w:ascii="Calibri" w:eastAsia="Calibri" w:hAnsi="Calibri" w:cs="Calibri"/>
                <w:sz w:val="22"/>
                <w:szCs w:val="22"/>
              </w:rPr>
              <w:lastRenderedPageBreak/>
              <w:t>Please sign this form to confirm that you:</w:t>
            </w:r>
          </w:p>
          <w:p w14:paraId="6BBE3976" w14:textId="77777777" w:rsidR="0001274B" w:rsidRDefault="00CC6B6C">
            <w:pPr>
              <w:widowControl w:val="0"/>
              <w:numPr>
                <w:ilvl w:val="0"/>
                <w:numId w:val="2"/>
              </w:numPr>
              <w:rPr>
                <w:rFonts w:ascii="Calibri" w:eastAsia="Calibri" w:hAnsi="Calibri" w:cs="Calibri"/>
                <w:sz w:val="22"/>
                <w:szCs w:val="22"/>
              </w:rPr>
            </w:pPr>
            <w:r>
              <w:rPr>
                <w:rFonts w:ascii="Calibri" w:eastAsia="Calibri" w:hAnsi="Calibri" w:cs="Calibri"/>
                <w:sz w:val="22"/>
                <w:szCs w:val="22"/>
              </w:rPr>
              <w:t>Understand that only reasonable UK based travel will be reimbursed to attend the grant writing workshop.</w:t>
            </w:r>
          </w:p>
          <w:p w14:paraId="6BBE3977" w14:textId="77777777" w:rsidR="0001274B" w:rsidRDefault="00CC6B6C">
            <w:pPr>
              <w:widowControl w:val="0"/>
              <w:numPr>
                <w:ilvl w:val="0"/>
                <w:numId w:val="2"/>
              </w:numPr>
              <w:rPr>
                <w:rFonts w:ascii="Calibri" w:eastAsia="Calibri" w:hAnsi="Calibri" w:cs="Calibri"/>
                <w:sz w:val="22"/>
                <w:szCs w:val="22"/>
              </w:rPr>
            </w:pPr>
            <w:r>
              <w:rPr>
                <w:rFonts w:ascii="Calibri" w:eastAsia="Calibri" w:hAnsi="Calibri" w:cs="Calibri"/>
                <w:sz w:val="22"/>
                <w:szCs w:val="22"/>
              </w:rPr>
              <w:t>Are eager to connect with peers and form new collaborations.</w:t>
            </w:r>
          </w:p>
          <w:p w14:paraId="6BBE3978" w14:textId="77777777" w:rsidR="0001274B" w:rsidRDefault="00CC6B6C">
            <w:pPr>
              <w:widowControl w:val="0"/>
              <w:numPr>
                <w:ilvl w:val="0"/>
                <w:numId w:val="2"/>
              </w:numPr>
              <w:rPr>
                <w:rFonts w:ascii="Calibri" w:eastAsia="Calibri" w:hAnsi="Calibri" w:cs="Calibri"/>
                <w:sz w:val="22"/>
                <w:szCs w:val="22"/>
              </w:rPr>
            </w:pPr>
            <w:proofErr w:type="gramStart"/>
            <w:r>
              <w:rPr>
                <w:rFonts w:ascii="Calibri" w:eastAsia="Calibri" w:hAnsi="Calibri" w:cs="Calibri"/>
                <w:sz w:val="22"/>
                <w:szCs w:val="22"/>
              </w:rPr>
              <w:t>Are able to</w:t>
            </w:r>
            <w:proofErr w:type="gramEnd"/>
            <w:r>
              <w:rPr>
                <w:rFonts w:ascii="Calibri" w:eastAsia="Calibri" w:hAnsi="Calibri" w:cs="Calibri"/>
                <w:sz w:val="22"/>
                <w:szCs w:val="22"/>
              </w:rPr>
              <w:t xml:space="preserve"> commit to attending online meetings, lasting 1 hour each, over 6 months</w:t>
            </w:r>
          </w:p>
          <w:p w14:paraId="6BBE3979" w14:textId="77777777" w:rsidR="0001274B" w:rsidRDefault="00CC6B6C">
            <w:pPr>
              <w:widowControl w:val="0"/>
              <w:numPr>
                <w:ilvl w:val="0"/>
                <w:numId w:val="2"/>
              </w:numPr>
              <w:rPr>
                <w:rFonts w:ascii="Calibri" w:eastAsia="Calibri" w:hAnsi="Calibri" w:cs="Calibri"/>
                <w:sz w:val="22"/>
                <w:szCs w:val="22"/>
              </w:rPr>
            </w:pPr>
            <w:proofErr w:type="gramStart"/>
            <w:r>
              <w:rPr>
                <w:rFonts w:ascii="Calibri" w:eastAsia="Calibri" w:hAnsi="Calibri" w:cs="Calibri"/>
                <w:sz w:val="22"/>
                <w:szCs w:val="22"/>
              </w:rPr>
              <w:t>Are able to</w:t>
            </w:r>
            <w:proofErr w:type="gramEnd"/>
            <w:r>
              <w:rPr>
                <w:rFonts w:ascii="Calibri" w:eastAsia="Calibri" w:hAnsi="Calibri" w:cs="Calibri"/>
                <w:sz w:val="22"/>
                <w:szCs w:val="22"/>
              </w:rPr>
              <w:t xml:space="preserve"> attend the in person grant writing workshop in Manchester on 15th September 2026.</w:t>
            </w:r>
          </w:p>
          <w:p w14:paraId="6BBE397A" w14:textId="77777777" w:rsidR="0001274B" w:rsidRDefault="0001274B">
            <w:pPr>
              <w:widowControl w:val="0"/>
              <w:rPr>
                <w:rFonts w:ascii="Calibri" w:eastAsia="Calibri" w:hAnsi="Calibri" w:cs="Calibri"/>
                <w:sz w:val="22"/>
                <w:szCs w:val="22"/>
              </w:rPr>
            </w:pPr>
          </w:p>
          <w:p w14:paraId="6BBE397B" w14:textId="77777777" w:rsidR="0001274B" w:rsidRDefault="0001274B">
            <w:pPr>
              <w:widowControl w:val="0"/>
              <w:rPr>
                <w:rFonts w:ascii="Calibri" w:eastAsia="Calibri" w:hAnsi="Calibri" w:cs="Calibri"/>
                <w:sz w:val="22"/>
                <w:szCs w:val="22"/>
              </w:rPr>
            </w:pPr>
          </w:p>
          <w:p w14:paraId="6BBE397C" w14:textId="77777777" w:rsidR="0001274B" w:rsidRDefault="00CC6B6C">
            <w:pPr>
              <w:widowControl w:val="0"/>
              <w:rPr>
                <w:rFonts w:ascii="Calibri" w:eastAsia="Calibri" w:hAnsi="Calibri" w:cs="Calibri"/>
                <w:sz w:val="22"/>
                <w:szCs w:val="22"/>
              </w:rPr>
            </w:pPr>
            <w:r>
              <w:rPr>
                <w:rFonts w:ascii="Calibri" w:eastAsia="Calibri" w:hAnsi="Calibri" w:cs="Calibri"/>
                <w:sz w:val="22"/>
                <w:szCs w:val="22"/>
              </w:rPr>
              <w:t xml:space="preserve">Signed:                                                                                                Date                                </w:t>
            </w:r>
          </w:p>
          <w:p w14:paraId="6BBE397D" w14:textId="77777777" w:rsidR="0001274B" w:rsidRDefault="0001274B">
            <w:pPr>
              <w:widowControl w:val="0"/>
              <w:rPr>
                <w:rFonts w:ascii="Calibri" w:eastAsia="Calibri" w:hAnsi="Calibri" w:cs="Calibri"/>
                <w:sz w:val="22"/>
                <w:szCs w:val="22"/>
              </w:rPr>
            </w:pPr>
          </w:p>
        </w:tc>
      </w:tr>
      <w:tr w:rsidR="0001274B" w14:paraId="6BBE3980" w14:textId="77777777">
        <w:trPr>
          <w:trHeight w:val="485"/>
        </w:trPr>
        <w:tc>
          <w:tcPr>
            <w:tcW w:w="9628" w:type="dxa"/>
            <w:tcBorders>
              <w:top w:val="single" w:sz="4" w:space="0" w:color="000000"/>
              <w:left w:val="single" w:sz="4" w:space="0" w:color="000000"/>
              <w:bottom w:val="single" w:sz="4" w:space="0" w:color="000000"/>
              <w:right w:val="single" w:sz="4" w:space="0" w:color="000000"/>
            </w:tcBorders>
            <w:shd w:val="clear" w:color="auto" w:fill="D9D9D9"/>
          </w:tcPr>
          <w:p w14:paraId="6BBE397F" w14:textId="77777777" w:rsidR="0001274B" w:rsidRDefault="00CC6B6C">
            <w:pPr>
              <w:widowControl w:val="0"/>
              <w:rPr>
                <w:rFonts w:ascii="Calibri" w:eastAsia="Calibri" w:hAnsi="Calibri" w:cs="Calibri"/>
                <w:b/>
                <w:bCs/>
                <w:sz w:val="22"/>
                <w:szCs w:val="22"/>
              </w:rPr>
            </w:pPr>
            <w:r>
              <w:rPr>
                <w:rFonts w:ascii="Calibri" w:eastAsia="Calibri" w:hAnsi="Calibri" w:cs="Calibri"/>
                <w:b/>
                <w:bCs/>
                <w:sz w:val="22"/>
                <w:szCs w:val="22"/>
              </w:rPr>
              <w:t xml:space="preserve">D2. Employing Organisation </w:t>
            </w:r>
          </w:p>
        </w:tc>
      </w:tr>
      <w:tr w:rsidR="0001274B" w14:paraId="6BBE398A" w14:textId="77777777">
        <w:trPr>
          <w:trHeight w:val="343"/>
        </w:trPr>
        <w:tc>
          <w:tcPr>
            <w:tcW w:w="9628" w:type="dxa"/>
            <w:tcBorders>
              <w:top w:val="single" w:sz="4" w:space="0" w:color="000000"/>
              <w:left w:val="single" w:sz="4" w:space="0" w:color="000000"/>
              <w:bottom w:val="single" w:sz="4" w:space="0" w:color="000000"/>
              <w:right w:val="single" w:sz="4" w:space="0" w:color="000000"/>
            </w:tcBorders>
          </w:tcPr>
          <w:p w14:paraId="6BBE3981" w14:textId="77777777" w:rsidR="0001274B" w:rsidRDefault="0001274B">
            <w:pPr>
              <w:widowControl w:val="0"/>
              <w:rPr>
                <w:rFonts w:ascii="Calibri" w:eastAsia="Calibri" w:hAnsi="Calibri" w:cs="Calibri"/>
                <w:sz w:val="22"/>
                <w:szCs w:val="22"/>
              </w:rPr>
            </w:pPr>
          </w:p>
          <w:p w14:paraId="6BBE3982" w14:textId="77777777" w:rsidR="0001274B" w:rsidRDefault="00CC6B6C">
            <w:pPr>
              <w:widowControl w:val="0"/>
              <w:rPr>
                <w:rFonts w:ascii="Calibri" w:eastAsia="Calibri" w:hAnsi="Calibri" w:cs="Calibri"/>
                <w:sz w:val="22"/>
                <w:szCs w:val="22"/>
              </w:rPr>
            </w:pPr>
            <w:r>
              <w:rPr>
                <w:rFonts w:ascii="Calibri" w:eastAsia="Calibri" w:hAnsi="Calibri" w:cs="Calibri"/>
                <w:sz w:val="22"/>
                <w:szCs w:val="22"/>
              </w:rPr>
              <w:t xml:space="preserve">Please sign this form to confirm your support of the person in this application for the NRiPN Grant Writing Mentorship Programme; you understand that attendance at in-person and virtual events is a requirement, and you are willing to support the applicant to attend these. Due to the operational costs involved, attendance at the grant writing workshop is mandatory. Accommodation, food, and reasonable travel costs within the UK for attendance at the grant writing retreat will be covered by the Programme.  </w:t>
            </w:r>
          </w:p>
          <w:p w14:paraId="6BBE3983" w14:textId="77777777" w:rsidR="0001274B" w:rsidRDefault="0001274B">
            <w:pPr>
              <w:widowControl w:val="0"/>
              <w:rPr>
                <w:rFonts w:ascii="Calibri" w:eastAsia="Calibri" w:hAnsi="Calibri" w:cs="Calibri"/>
                <w:sz w:val="22"/>
                <w:szCs w:val="22"/>
              </w:rPr>
            </w:pPr>
          </w:p>
          <w:p w14:paraId="6BBE3984" w14:textId="77777777" w:rsidR="0001274B" w:rsidRDefault="00CC6B6C">
            <w:pPr>
              <w:widowControl w:val="0"/>
              <w:rPr>
                <w:rFonts w:ascii="Calibri" w:eastAsia="Calibri" w:hAnsi="Calibri" w:cs="Calibri"/>
                <w:sz w:val="22"/>
                <w:szCs w:val="22"/>
              </w:rPr>
            </w:pPr>
            <w:r>
              <w:rPr>
                <w:rFonts w:ascii="Calibri" w:eastAsia="Calibri" w:hAnsi="Calibri" w:cs="Calibri"/>
                <w:sz w:val="22"/>
                <w:szCs w:val="22"/>
              </w:rPr>
              <w:t>This confirms you are happy for your employee to meet these commitments.</w:t>
            </w:r>
          </w:p>
          <w:p w14:paraId="6BBE3985" w14:textId="77777777" w:rsidR="0001274B" w:rsidRDefault="0001274B">
            <w:pPr>
              <w:widowControl w:val="0"/>
              <w:rPr>
                <w:rFonts w:ascii="Calibri" w:eastAsia="Calibri" w:hAnsi="Calibri" w:cs="Calibri"/>
                <w:sz w:val="22"/>
                <w:szCs w:val="22"/>
              </w:rPr>
            </w:pPr>
          </w:p>
          <w:p w14:paraId="6BBE3986" w14:textId="77777777" w:rsidR="0001274B" w:rsidRDefault="00CC6B6C">
            <w:pPr>
              <w:widowControl w:val="0"/>
              <w:rPr>
                <w:rFonts w:ascii="Calibri" w:eastAsia="Calibri" w:hAnsi="Calibri" w:cs="Calibri"/>
                <w:sz w:val="22"/>
                <w:szCs w:val="22"/>
              </w:rPr>
            </w:pPr>
            <w:r>
              <w:rPr>
                <w:rFonts w:ascii="Calibri" w:eastAsia="Calibri" w:hAnsi="Calibri" w:cs="Calibri"/>
                <w:sz w:val="22"/>
                <w:szCs w:val="22"/>
              </w:rPr>
              <w:t>Name:                                                                                 Position:</w:t>
            </w:r>
          </w:p>
          <w:p w14:paraId="6BBE3987" w14:textId="77777777" w:rsidR="0001274B" w:rsidRDefault="0001274B">
            <w:pPr>
              <w:widowControl w:val="0"/>
              <w:rPr>
                <w:rFonts w:ascii="Calibri" w:eastAsia="Calibri" w:hAnsi="Calibri" w:cs="Calibri"/>
                <w:sz w:val="22"/>
                <w:szCs w:val="22"/>
              </w:rPr>
            </w:pPr>
          </w:p>
          <w:p w14:paraId="6BBE3988" w14:textId="77777777" w:rsidR="0001274B" w:rsidRDefault="0001274B">
            <w:pPr>
              <w:widowControl w:val="0"/>
              <w:rPr>
                <w:rFonts w:ascii="Calibri" w:eastAsia="Calibri" w:hAnsi="Calibri" w:cs="Calibri"/>
                <w:sz w:val="22"/>
                <w:szCs w:val="22"/>
              </w:rPr>
            </w:pPr>
          </w:p>
          <w:p w14:paraId="6BBE3989" w14:textId="77777777" w:rsidR="0001274B" w:rsidRDefault="00CC6B6C">
            <w:pPr>
              <w:widowControl w:val="0"/>
              <w:rPr>
                <w:rFonts w:ascii="Calibri" w:eastAsia="Calibri" w:hAnsi="Calibri" w:cs="Calibri"/>
                <w:sz w:val="22"/>
                <w:szCs w:val="22"/>
              </w:rPr>
            </w:pPr>
            <w:r>
              <w:rPr>
                <w:rFonts w:ascii="Calibri" w:eastAsia="Calibri" w:hAnsi="Calibri" w:cs="Calibri"/>
                <w:sz w:val="22"/>
                <w:szCs w:val="22"/>
              </w:rPr>
              <w:t>Signed:                                                                                Date:</w:t>
            </w:r>
          </w:p>
        </w:tc>
      </w:tr>
    </w:tbl>
    <w:p w14:paraId="6BBE398B" w14:textId="77777777" w:rsidR="0001274B" w:rsidRDefault="0001274B"/>
    <w:sectPr w:rsidR="0001274B">
      <w:headerReference w:type="default" r:id="rId12"/>
      <w:footerReference w:type="default" r:id="rId13"/>
      <w:pgSz w:w="11906" w:h="16838"/>
      <w:pgMar w:top="1134" w:right="1134" w:bottom="1134" w:left="1134" w:header="680" w:footer="5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BE3997" w14:textId="77777777" w:rsidR="00CC6B6C" w:rsidRDefault="00CC6B6C">
      <w:r>
        <w:separator/>
      </w:r>
    </w:p>
  </w:endnote>
  <w:endnote w:type="continuationSeparator" w:id="0">
    <w:p w14:paraId="6BBE3999" w14:textId="77777777" w:rsidR="00CC6B6C" w:rsidRDefault="00CC6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8691464-C630-4CFE-BAE4-423041CE7C7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829161B-B828-4FF7-9635-099459405CED}"/>
    <w:embedBold r:id="rId3" w:fontKey="{F6FFB986-F5A3-4FAE-A98F-3948CC37B0B2}"/>
    <w:embedItalic r:id="rId4" w:fontKey="{73BC31F0-53DE-43AC-8B0C-387FDA4D14C8}"/>
  </w:font>
  <w:font w:name="Georgia">
    <w:panose1 w:val="02040502050405020303"/>
    <w:charset w:val="00"/>
    <w:family w:val="roman"/>
    <w:pitch w:val="variable"/>
    <w:sig w:usb0="00000287" w:usb1="00000000" w:usb2="00000000" w:usb3="00000000" w:csb0="0000009F" w:csb1="00000000"/>
    <w:embedItalic r:id="rId5" w:fontKey="{4562066E-5AAC-4573-B76D-7AD9C107B365}"/>
  </w:font>
  <w:font w:name="Cambria">
    <w:panose1 w:val="02040503050406030204"/>
    <w:charset w:val="00"/>
    <w:family w:val="roman"/>
    <w:pitch w:val="variable"/>
    <w:sig w:usb0="E00006FF" w:usb1="420024FF" w:usb2="02000000" w:usb3="00000000" w:csb0="0000019F" w:csb1="00000000"/>
    <w:embedRegular r:id="rId6" w:fontKey="{5F28A4B3-ED5C-45E2-9A22-9B2C2BEF41F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E398F" w14:textId="77777777" w:rsidR="0001274B" w:rsidRDefault="00CC6B6C">
    <w:pPr>
      <w:pBdr>
        <w:top w:val="nil"/>
        <w:left w:val="nil"/>
        <w:bottom w:val="nil"/>
        <w:right w:val="nil"/>
        <w:between w:val="nil"/>
      </w:pBdr>
      <w:tabs>
        <w:tab w:val="center" w:pos="4513"/>
        <w:tab w:val="right" w:pos="9026"/>
      </w:tabs>
      <w:rPr>
        <w:rFonts w:ascii="Calibri" w:eastAsia="Calibri" w:hAnsi="Calibri" w:cs="Calibri"/>
        <w:color w:val="000000"/>
      </w:rPr>
    </w:pPr>
    <w:r>
      <w:rPr>
        <w:noProof/>
      </w:rPr>
      <mc:AlternateContent>
        <mc:Choice Requires="wps">
          <w:drawing>
            <wp:anchor distT="0" distB="0" distL="114300" distR="114300" simplePos="0" relativeHeight="251660288" behindDoc="0" locked="0" layoutInCell="1" hidden="0" allowOverlap="1" wp14:anchorId="6BBE3999" wp14:editId="6BBE399A">
              <wp:simplePos x="0" y="0"/>
              <wp:positionH relativeFrom="column">
                <wp:posOffset>-292416</wp:posOffset>
              </wp:positionH>
              <wp:positionV relativeFrom="paragraph">
                <wp:posOffset>50482</wp:posOffset>
              </wp:positionV>
              <wp:extent cx="6653460" cy="55244"/>
              <wp:effectExtent l="0" t="0" r="0" b="0"/>
              <wp:wrapNone/>
              <wp:docPr id="2" name="Rectangle 2"/>
              <wp:cNvGraphicFramePr/>
              <a:graphic xmlns:a="http://schemas.openxmlformats.org/drawingml/2006/main">
                <a:graphicData uri="http://schemas.microsoft.com/office/word/2010/wordprocessingShape">
                  <wps:wsp>
                    <wps:cNvSpPr/>
                    <wps:spPr>
                      <a:xfrm>
                        <a:off x="2024033" y="3757141"/>
                        <a:ext cx="6643935" cy="45719"/>
                      </a:xfrm>
                      <a:prstGeom prst="rect">
                        <a:avLst/>
                      </a:prstGeom>
                      <a:solidFill>
                        <a:srgbClr val="0070C0"/>
                      </a:solidFill>
                      <a:ln w="9525" cap="flat" cmpd="sng">
                        <a:solidFill>
                          <a:srgbClr val="000000"/>
                        </a:solidFill>
                        <a:prstDash val="solid"/>
                        <a:round/>
                        <a:headEnd type="none" w="sm" len="sm"/>
                        <a:tailEnd type="none" w="sm" len="sm"/>
                      </a:ln>
                    </wps:spPr>
                    <wps:txbx>
                      <w:txbxContent>
                        <w:p w14:paraId="6BBE399D" w14:textId="77777777" w:rsidR="0001274B" w:rsidRDefault="0001274B">
                          <w:pPr>
                            <w:textDirection w:val="btLr"/>
                          </w:pPr>
                        </w:p>
                      </w:txbxContent>
                    </wps:txbx>
                    <wps:bodyPr spcFirstLastPara="1" wrap="square" lIns="91425" tIns="45700" rIns="91425" bIns="45700" anchor="t" anchorCtr="0">
                      <a:noAutofit/>
                    </wps:bodyPr>
                  </wps:wsp>
                </a:graphicData>
              </a:graphic>
            </wp:anchor>
          </w:drawing>
        </mc:Choice>
        <mc:Fallback>
          <w:pict>
            <v:rect w14:anchorId="6BBE3999" id="Rectangle 2" o:spid="_x0000_s1028" style="position:absolute;margin-left:-23pt;margin-top:3.95pt;width:523.9pt;height:4.3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" fillcolor="#0070c0">
              <v:stroke startarrowwidth="narrow" startarrowlength="short" endarrowwidth="narrow" endarrowlength="short" joinstyle="round"/>
              <v:textbox inset="2.53958mm,1.2694mm,2.53958mm,1.2694mm">
                <w:txbxContent>
                  <w:p w14:paraId="6BBE399D" w14:textId="77777777" w:rsidR="0001274B" w:rsidRDefault="0001274B">
                    <w:pPr>
                      <w:textDirection w:val="btLr"/>
                    </w:pPr>
                  </w:p>
                </w:txbxContent>
              </v:textbox>
            </v:rect>
          </w:pict>
        </mc:Fallback>
      </mc:AlternateContent>
    </w:r>
  </w:p>
  <w:p w14:paraId="6BBE3990" w14:textId="77777777" w:rsidR="0001274B" w:rsidRDefault="00CC6B6C">
    <w:pPr>
      <w:pBdr>
        <w:top w:val="nil"/>
        <w:left w:val="nil"/>
        <w:bottom w:val="nil"/>
        <w:right w:val="nil"/>
        <w:between w:val="nil"/>
      </w:pBdr>
      <w:tabs>
        <w:tab w:val="center" w:pos="4513"/>
        <w:tab w:val="right" w:pos="9026"/>
      </w:tabs>
      <w:jc w:val="center"/>
      <w:rPr>
        <w:rFonts w:ascii="Calibri" w:eastAsia="Calibri" w:hAnsi="Calibri" w:cs="Calibri"/>
        <w:color w:val="000000"/>
      </w:rPr>
    </w:pPr>
    <w:hyperlink r:id="rId1">
      <w:r>
        <w:rPr>
          <w:rFonts w:ascii="Calibri" w:eastAsia="Calibri" w:hAnsi="Calibri" w:cs="Calibri"/>
          <w:color w:val="0563C1"/>
          <w:u w:val="single"/>
        </w:rPr>
        <w:t>n8prp.org.uk/</w:t>
      </w:r>
    </w:hyperlink>
    <w:r>
      <w:rPr>
        <w:rFonts w:ascii="Calibri" w:eastAsia="Calibri" w:hAnsi="Calibri" w:cs="Calibri"/>
        <w:color w:val="0563C1"/>
        <w:u w:val="single"/>
      </w:rPr>
      <w:t xml:space="preserve"> @n8prp</w:t>
    </w:r>
  </w:p>
  <w:p w14:paraId="6BBE3991" w14:textId="487BBC7D" w:rsidR="0001274B" w:rsidRDefault="00CC6B6C">
    <w:pPr>
      <w:pBdr>
        <w:top w:val="nil"/>
        <w:left w:val="nil"/>
        <w:bottom w:val="nil"/>
        <w:right w:val="nil"/>
        <w:between w:val="nil"/>
      </w:pBdr>
      <w:tabs>
        <w:tab w:val="center" w:pos="4513"/>
        <w:tab w:val="right" w:pos="9026"/>
      </w:tabs>
      <w:jc w:val="right"/>
      <w:rPr>
        <w:rFonts w:ascii="Calibri" w:eastAsia="Calibri" w:hAnsi="Calibri" w:cs="Calibri"/>
        <w:color w:val="2F5496"/>
      </w:rPr>
    </w:pPr>
    <w:r>
      <w:rPr>
        <w:rFonts w:ascii="Calibri" w:eastAsia="Calibri" w:hAnsi="Calibri" w:cs="Calibri"/>
        <w:color w:val="2F5496"/>
      </w:rPr>
      <w:t xml:space="preserve">Page | </w:t>
    </w:r>
    <w:r>
      <w:rPr>
        <w:rFonts w:ascii="Calibri" w:eastAsia="Calibri" w:hAnsi="Calibri" w:cs="Calibri"/>
        <w:color w:val="2F5496"/>
      </w:rPr>
      <w:fldChar w:fldCharType="begin"/>
    </w:r>
    <w:r>
      <w:rPr>
        <w:rFonts w:ascii="Calibri" w:eastAsia="Calibri" w:hAnsi="Calibri" w:cs="Calibri"/>
        <w:color w:val="2F5496"/>
      </w:rPr>
      <w:instrText>PAGE</w:instrText>
    </w:r>
    <w:r>
      <w:rPr>
        <w:rFonts w:ascii="Calibri" w:eastAsia="Calibri" w:hAnsi="Calibri" w:cs="Calibri"/>
        <w:color w:val="2F5496"/>
      </w:rPr>
      <w:fldChar w:fldCharType="separate"/>
    </w:r>
    <w:r w:rsidR="005A580E">
      <w:rPr>
        <w:rFonts w:ascii="Calibri" w:eastAsia="Calibri" w:hAnsi="Calibri" w:cs="Calibri"/>
        <w:noProof/>
        <w:color w:val="2F5496"/>
      </w:rPr>
      <w:t>1</w:t>
    </w:r>
    <w:r>
      <w:rPr>
        <w:rFonts w:ascii="Calibri" w:eastAsia="Calibri" w:hAnsi="Calibri" w:cs="Calibri"/>
        <w:color w:val="2F5496"/>
      </w:rPr>
      <w:fldChar w:fldCharType="end"/>
    </w:r>
    <w:r>
      <w:rPr>
        <w:rFonts w:ascii="Calibri" w:eastAsia="Calibri" w:hAnsi="Calibri" w:cs="Calibri"/>
        <w:color w:val="2F5496"/>
      </w:rPr>
      <w:t xml:space="preserve"> </w:t>
    </w:r>
  </w:p>
  <w:p w14:paraId="6BBE3992" w14:textId="77777777" w:rsidR="0001274B" w:rsidRDefault="0001274B">
    <w:pPr>
      <w:pBdr>
        <w:top w:val="nil"/>
        <w:left w:val="nil"/>
        <w:bottom w:val="nil"/>
        <w:right w:val="nil"/>
        <w:between w:val="nil"/>
      </w:pBdr>
      <w:tabs>
        <w:tab w:val="center" w:pos="4513"/>
        <w:tab w:val="right" w:pos="9026"/>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E3993" w14:textId="77777777" w:rsidR="00CC6B6C" w:rsidRDefault="00CC6B6C">
      <w:r>
        <w:separator/>
      </w:r>
    </w:p>
  </w:footnote>
  <w:footnote w:type="continuationSeparator" w:id="0">
    <w:p w14:paraId="6BBE3995" w14:textId="77777777" w:rsidR="00CC6B6C" w:rsidRDefault="00CC6B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E398C" w14:textId="515ABA90" w:rsidR="0001274B" w:rsidRDefault="005A580E">
    <w:pPr>
      <w:pBdr>
        <w:top w:val="nil"/>
        <w:left w:val="nil"/>
        <w:bottom w:val="nil"/>
        <w:right w:val="nil"/>
        <w:between w:val="nil"/>
      </w:pBdr>
      <w:tabs>
        <w:tab w:val="center" w:pos="4513"/>
        <w:tab w:val="right" w:pos="9026"/>
        <w:tab w:val="left" w:pos="1673"/>
        <w:tab w:val="right" w:pos="9638"/>
      </w:tabs>
      <w:jc w:val="right"/>
      <w:rPr>
        <w:rFonts w:ascii="Calibri" w:eastAsia="Calibri" w:hAnsi="Calibri" w:cs="Calibri"/>
        <w:color w:val="000000"/>
        <w:sz w:val="21"/>
        <w:szCs w:val="21"/>
      </w:rPr>
    </w:pPr>
    <w:r>
      <w:rPr>
        <w:noProof/>
      </w:rPr>
      <mc:AlternateContent>
        <mc:Choice Requires="wps">
          <w:drawing>
            <wp:anchor distT="45720" distB="45720" distL="114300" distR="114300" simplePos="0" relativeHeight="251658240" behindDoc="0" locked="0" layoutInCell="1" hidden="0" allowOverlap="1" wp14:anchorId="6BBE3995" wp14:editId="0ACDCE48">
              <wp:simplePos x="0" y="0"/>
              <wp:positionH relativeFrom="column">
                <wp:posOffset>-59690</wp:posOffset>
              </wp:positionH>
              <wp:positionV relativeFrom="paragraph">
                <wp:posOffset>-57150</wp:posOffset>
              </wp:positionV>
              <wp:extent cx="3632200" cy="584200"/>
              <wp:effectExtent l="0" t="0" r="0" b="6350"/>
              <wp:wrapSquare wrapText="bothSides" distT="45720" distB="45720" distL="114300" distR="114300"/>
              <wp:docPr id="3" name="Rectangle 3"/>
              <wp:cNvGraphicFramePr/>
              <a:graphic xmlns:a="http://schemas.openxmlformats.org/drawingml/2006/main">
                <a:graphicData uri="http://schemas.microsoft.com/office/word/2010/wordprocessingShape">
                  <wps:wsp>
                    <wps:cNvSpPr/>
                    <wps:spPr>
                      <a:xfrm>
                        <a:off x="0" y="0"/>
                        <a:ext cx="3632200" cy="584200"/>
                      </a:xfrm>
                      <a:prstGeom prst="rect">
                        <a:avLst/>
                      </a:prstGeom>
                      <a:noFill/>
                      <a:ln>
                        <a:noFill/>
                      </a:ln>
                    </wps:spPr>
                    <wps:txbx>
                      <w:txbxContent>
                        <w:p w14:paraId="6BBE399B" w14:textId="77777777" w:rsidR="0001274B" w:rsidRPr="00CC6B6C" w:rsidRDefault="00CC6B6C">
                          <w:pPr>
                            <w:textDirection w:val="btLr"/>
                            <w:rPr>
                              <w:rFonts w:asciiTheme="majorHAnsi" w:hAnsiTheme="majorHAnsi" w:cstheme="majorHAnsi"/>
                            </w:rPr>
                          </w:pPr>
                          <w:r w:rsidRPr="00CC6B6C">
                            <w:rPr>
                              <w:rFonts w:asciiTheme="majorHAnsi" w:hAnsiTheme="majorHAnsi" w:cstheme="majorHAnsi"/>
                              <w:i/>
                              <w:color w:val="767171"/>
                              <w:sz w:val="21"/>
                            </w:rPr>
                            <w:t>N8 PRP is a collaboration between the N8 universities and 11 police forces in the north of England. We champion, enable, and support policing research and evidence-based policing.</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BBE3995" id="Rectangle 3" o:spid="_x0000_s1026" style="position:absolute;left:0;text-align:left;margin-left:-4.7pt;margin-top:-4.5pt;width:286pt;height:4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" filled="f" stroked="f">
              <v:textbox inset="2.53958mm,1.2694mm,2.53958mm,1.2694mm">
                <w:txbxContent>
                  <w:p w14:paraId="6BBE399B" w14:textId="77777777" w:rsidR="0001274B" w:rsidRPr="00CC6B6C" w:rsidRDefault="00CC6B6C">
                    <w:pPr>
                      <w:textDirection w:val="btLr"/>
                      <w:rPr>
                        <w:rFonts w:asciiTheme="majorHAnsi" w:hAnsiTheme="majorHAnsi" w:cstheme="majorHAnsi"/>
                      </w:rPr>
                    </w:pPr>
                    <w:r w:rsidRPr="00CC6B6C">
                      <w:rPr>
                        <w:rFonts w:asciiTheme="majorHAnsi" w:hAnsiTheme="majorHAnsi" w:cstheme="majorHAnsi"/>
                        <w:i/>
                        <w:color w:val="767171"/>
                        <w:sz w:val="21"/>
                      </w:rPr>
                      <w:t>N8 PRP is a collaboration between the N8 universities and 11 police forces in the north of England. We champion, enable, and support policing research and evidence-based policing.</w:t>
                    </w:r>
                  </w:p>
                </w:txbxContent>
              </v:textbox>
              <w10:wrap type="square"/>
            </v:rect>
          </w:pict>
        </mc:Fallback>
      </mc:AlternateContent>
    </w:r>
    <w:r w:rsidR="00CC6B6C">
      <w:rPr>
        <w:rFonts w:ascii="Calibri" w:eastAsia="Calibri" w:hAnsi="Calibri" w:cs="Calibri"/>
        <w:color w:val="000000"/>
        <w:sz w:val="21"/>
        <w:szCs w:val="21"/>
      </w:rPr>
      <w:tab/>
    </w:r>
    <w:r w:rsidR="00CC6B6C">
      <w:rPr>
        <w:rFonts w:ascii="Calibri" w:eastAsia="Calibri" w:hAnsi="Calibri" w:cs="Calibri"/>
        <w:noProof/>
        <w:color w:val="000000"/>
        <w:sz w:val="21"/>
        <w:szCs w:val="21"/>
      </w:rPr>
      <w:drawing>
        <wp:inline distT="0" distB="0" distL="0" distR="0" wp14:anchorId="6BBE3993" wp14:editId="1C3C1AF8">
          <wp:extent cx="2403834" cy="601091"/>
          <wp:effectExtent l="0" t="0" r="0" b="0"/>
          <wp:docPr id="4" name="image1.jpg" descr="Academic Essay Writers | Professional Essay Writing Services The ..."/>
          <wp:cNvGraphicFramePr/>
          <a:graphic xmlns:a="http://schemas.openxmlformats.org/drawingml/2006/main">
            <a:graphicData uri="http://schemas.openxmlformats.org/drawingml/2006/picture">
              <pic:pic xmlns:pic="http://schemas.openxmlformats.org/drawingml/2006/picture">
                <pic:nvPicPr>
                  <pic:cNvPr id="0" name="image1.jpg" descr="Academic Essay Writers | Professional Essay Writing Services The ..."/>
                  <pic:cNvPicPr preferRelativeResize="0"/>
                </pic:nvPicPr>
                <pic:blipFill>
                  <a:blip r:embed="rId1"/>
                  <a:srcRect/>
                  <a:stretch>
                    <a:fillRect/>
                  </a:stretch>
                </pic:blipFill>
                <pic:spPr>
                  <a:xfrm>
                    <a:off x="0" y="0"/>
                    <a:ext cx="2403834" cy="601091"/>
                  </a:xfrm>
                  <a:prstGeom prst="rect">
                    <a:avLst/>
                  </a:prstGeom>
                  <a:ln/>
                </pic:spPr>
              </pic:pic>
            </a:graphicData>
          </a:graphic>
        </wp:inline>
      </w:drawing>
    </w:r>
  </w:p>
  <w:p w14:paraId="6BBE398D" w14:textId="77777777" w:rsidR="0001274B" w:rsidRDefault="00CC6B6C">
    <w:pPr>
      <w:pBdr>
        <w:top w:val="nil"/>
        <w:left w:val="nil"/>
        <w:bottom w:val="nil"/>
        <w:right w:val="nil"/>
        <w:between w:val="nil"/>
      </w:pBdr>
      <w:tabs>
        <w:tab w:val="center" w:pos="4513"/>
        <w:tab w:val="right" w:pos="9026"/>
      </w:tabs>
      <w:jc w:val="right"/>
      <w:rPr>
        <w:rFonts w:ascii="Calibri" w:eastAsia="Calibri" w:hAnsi="Calibri" w:cs="Calibri"/>
        <w:color w:val="000000"/>
        <w:sz w:val="21"/>
        <w:szCs w:val="21"/>
      </w:rPr>
    </w:pPr>
    <w:r>
      <w:rPr>
        <w:noProof/>
      </w:rPr>
      <mc:AlternateContent>
        <mc:Choice Requires="wps">
          <w:drawing>
            <wp:anchor distT="0" distB="0" distL="114300" distR="114300" simplePos="0" relativeHeight="251659264" behindDoc="0" locked="0" layoutInCell="1" hidden="0" allowOverlap="1" wp14:anchorId="6BBE3997" wp14:editId="6BBE3998">
              <wp:simplePos x="0" y="0"/>
              <wp:positionH relativeFrom="column">
                <wp:posOffset>-61276</wp:posOffset>
              </wp:positionH>
              <wp:positionV relativeFrom="paragraph">
                <wp:posOffset>59373</wp:posOffset>
              </wp:positionV>
              <wp:extent cx="6419850" cy="72390"/>
              <wp:effectExtent l="0" t="0" r="0" b="0"/>
              <wp:wrapNone/>
              <wp:docPr id="1" name="Rectangle 1"/>
              <wp:cNvGraphicFramePr/>
              <a:graphic xmlns:a="http://schemas.openxmlformats.org/drawingml/2006/main">
                <a:graphicData uri="http://schemas.microsoft.com/office/word/2010/wordprocessingShape">
                  <wps:wsp>
                    <wps:cNvSpPr/>
                    <wps:spPr>
                      <a:xfrm>
                        <a:off x="2140838" y="3748568"/>
                        <a:ext cx="6410325" cy="62865"/>
                      </a:xfrm>
                      <a:prstGeom prst="rect">
                        <a:avLst/>
                      </a:prstGeom>
                      <a:solidFill>
                        <a:srgbClr val="0070C0"/>
                      </a:solidFill>
                      <a:ln w="9525" cap="flat" cmpd="sng">
                        <a:solidFill>
                          <a:srgbClr val="000000"/>
                        </a:solidFill>
                        <a:prstDash val="solid"/>
                        <a:round/>
                        <a:headEnd type="none" w="sm" len="sm"/>
                        <a:tailEnd type="none" w="sm" len="sm"/>
                      </a:ln>
                    </wps:spPr>
                    <wps:txbx>
                      <w:txbxContent>
                        <w:p w14:paraId="6BBE399C" w14:textId="77777777" w:rsidR="0001274B" w:rsidRDefault="0001274B">
                          <w:pPr>
                            <w:textDirection w:val="btLr"/>
                          </w:pPr>
                        </w:p>
                      </w:txbxContent>
                    </wps:txbx>
                    <wps:bodyPr spcFirstLastPara="1" wrap="square" lIns="91425" tIns="45700" rIns="91425" bIns="45700" anchor="t" anchorCtr="0">
                      <a:noAutofit/>
                    </wps:bodyPr>
                  </wps:wsp>
                </a:graphicData>
              </a:graphic>
            </wp:anchor>
          </w:drawing>
        </mc:Choice>
        <mc:Fallback>
          <w:pict>
            <v:rect w14:anchorId="6BBE3997" id="Rectangle 1" o:spid="_x0000_s1027" style="position:absolute;left:0;text-align:left;margin-left:-4.8pt;margin-top:4.7pt;width:505.5pt;height:5.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" fillcolor="#0070c0">
              <v:stroke startarrowwidth="narrow" startarrowlength="short" endarrowwidth="narrow" endarrowlength="short" joinstyle="round"/>
              <v:textbox inset="2.53958mm,1.2694mm,2.53958mm,1.2694mm">
                <w:txbxContent>
                  <w:p w14:paraId="6BBE399C" w14:textId="77777777" w:rsidR="0001274B" w:rsidRDefault="0001274B">
                    <w:pPr>
                      <w:textDirection w:val="btLr"/>
                    </w:pPr>
                  </w:p>
                </w:txbxContent>
              </v:textbox>
            </v:rect>
          </w:pict>
        </mc:Fallback>
      </mc:AlternateContent>
    </w:r>
  </w:p>
  <w:p w14:paraId="6BBE398E" w14:textId="77777777" w:rsidR="0001274B" w:rsidRDefault="0001274B">
    <w:pPr>
      <w:pBdr>
        <w:top w:val="nil"/>
        <w:left w:val="nil"/>
        <w:bottom w:val="nil"/>
        <w:right w:val="nil"/>
        <w:between w:val="nil"/>
      </w:pBdr>
      <w:tabs>
        <w:tab w:val="center" w:pos="4513"/>
        <w:tab w:val="right" w:pos="9026"/>
      </w:tabs>
      <w:jc w:val="right"/>
      <w:rPr>
        <w:rFonts w:ascii="Calibri" w:eastAsia="Calibri" w:hAnsi="Calibri" w:cs="Calibri"/>
        <w:color w:val="000000"/>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A60D9"/>
    <w:multiLevelType w:val="multilevel"/>
    <w:tmpl w:val="6A78F6C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 w15:restartNumberingAfterBreak="0">
    <w:nsid w:val="7BA242F0"/>
    <w:multiLevelType w:val="multilevel"/>
    <w:tmpl w:val="34142F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13118176">
    <w:abstractNumId w:val="1"/>
  </w:num>
  <w:num w:numId="2" w16cid:durableId="1306742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74B"/>
    <w:rsid w:val="0001274B"/>
    <w:rsid w:val="0014617E"/>
    <w:rsid w:val="0058217B"/>
    <w:rsid w:val="005A580E"/>
    <w:rsid w:val="00727186"/>
    <w:rsid w:val="00CC6B6C"/>
    <w:rsid w:val="00F86286"/>
    <w:rsid w:val="00FF17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BE3926"/>
  <w15:docId w15:val="{3B927840-0D71-4662-96B3-92E79BD05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Heading2">
    <w:name w:val="heading 2"/>
    <w:basedOn w:val="Normal"/>
    <w:next w:val="Normal"/>
    <w:uiPriority w:val="9"/>
    <w:unhideWhenUsed/>
    <w:qFormat/>
    <w:pPr>
      <w:keepNext/>
      <w:keepLines/>
      <w:spacing w:before="40"/>
      <w:outlineLvl w:val="1"/>
    </w:pPr>
    <w:rPr>
      <w:rFonts w:ascii="Calibri" w:eastAsia="Calibri" w:hAnsi="Calibri" w:cs="Calibri"/>
      <w:color w:val="2F5496"/>
      <w:sz w:val="26"/>
      <w:szCs w:val="26"/>
    </w:rPr>
  </w:style>
  <w:style w:type="paragraph" w:styleId="Heading3">
    <w:name w:val="heading 3"/>
    <w:basedOn w:val="Normal"/>
    <w:next w:val="Normal"/>
    <w:uiPriority w:val="9"/>
    <w:unhideWhenUsed/>
    <w:qFormat/>
    <w:pPr>
      <w:keepNext/>
      <w:keepLines/>
      <w:spacing w:before="40"/>
      <w:outlineLvl w:val="2"/>
    </w:pPr>
    <w:rPr>
      <w:rFonts w:ascii="Calibri" w:eastAsia="Calibri" w:hAnsi="Calibri" w:cs="Calibri"/>
      <w:color w:val="1F3863"/>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Pr>
      <w:rFonts w:ascii="Calibri" w:eastAsia="Calibri" w:hAnsi="Calibri" w:cs="Calibri"/>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5A580E"/>
    <w:pPr>
      <w:tabs>
        <w:tab w:val="center" w:pos="4513"/>
        <w:tab w:val="right" w:pos="9026"/>
      </w:tabs>
    </w:pPr>
  </w:style>
  <w:style w:type="character" w:customStyle="1" w:styleId="HeaderChar">
    <w:name w:val="Header Char"/>
    <w:basedOn w:val="DefaultParagraphFont"/>
    <w:link w:val="Header"/>
    <w:uiPriority w:val="99"/>
    <w:rsid w:val="005A580E"/>
  </w:style>
  <w:style w:type="paragraph" w:styleId="Footer">
    <w:name w:val="footer"/>
    <w:basedOn w:val="Normal"/>
    <w:link w:val="FooterChar"/>
    <w:uiPriority w:val="99"/>
    <w:unhideWhenUsed/>
    <w:rsid w:val="005A580E"/>
    <w:pPr>
      <w:tabs>
        <w:tab w:val="center" w:pos="4513"/>
        <w:tab w:val="right" w:pos="9026"/>
      </w:tabs>
    </w:pPr>
  </w:style>
  <w:style w:type="character" w:customStyle="1" w:styleId="FooterChar">
    <w:name w:val="Footer Char"/>
    <w:basedOn w:val="DefaultParagraphFont"/>
    <w:link w:val="Footer"/>
    <w:uiPriority w:val="99"/>
    <w:rsid w:val="005A58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llen.reeves@liverpool.ac.u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ellen.reeves@liverpool.ac.uk" TargetMode="External"/><Relationship Id="rId4" Type="http://schemas.openxmlformats.org/officeDocument/2006/relationships/styles" Target="styles.xml"/><Relationship Id="rId9" Type="http://schemas.openxmlformats.org/officeDocument/2006/relationships/hyperlink" Target="https://forms.office.com/Pages/ResponsePage.aspx?id=B8tSwU5hu0qBivA1z6kad8p_ADXIxkxGlJWk3urfUOdUQ0tPTUExM0dER0tXVEtSWjJWSUhHRE9MUy4u"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gbr01.safelinks.protection.outlook.com/?url=https%3A%2F%2Fn8prp.org.uk%2F&amp;data=04%7C01%7CNgaire.J.Waine%40merseyside.police.uk%7Cea0a66487ca1478eecdb08d8c46b9a5f%7Cf3955ea24c5d4e27ab8df6f577fa122d%7C0%7C0%7C637475313719084895%7CUnknown%7CTWFpbGZsb3d8eyJWIjoiMC4wLjAwMDAiLCJQIjoiV2luMzIiLCJBTiI6Ik1haWwiLCJXVCI6Mn0%3D%7C1000&amp;sdata=WO8UW2QObAsSSX1TTuK4wK92fqxcYbDXar0BgGYWFdE%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ssWARBSFUEoU5FvZXn08XibT8w==">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553902AC-5149-4F99-B360-2987C22A2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711</Words>
  <Characters>4058</Characters>
  <Application>Microsoft Office Word</Application>
  <DocSecurity>0</DocSecurity>
  <Lines>33</Lines>
  <Paragraphs>9</Paragraphs>
  <ScaleCrop>false</ScaleCrop>
  <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Helen Gordon-Smith</cp:lastModifiedBy>
  <cp:revision>7</cp:revision>
  <dcterms:created xsi:type="dcterms:W3CDTF">2026-04-29T11:48:00Z</dcterms:created>
  <dcterms:modified xsi:type="dcterms:W3CDTF">2026-04-29T12:12:00Z</dcterms:modified>
</cp:coreProperties>
</file>